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2147782"/>
        <w:docPartObj>
          <w:docPartGallery w:val="Cover Pages"/>
          <w:docPartUnique/>
        </w:docPartObj>
      </w:sdtPr>
      <w:sdtEndPr>
        <w:rPr>
          <w:rFonts w:asciiTheme="minorHAnsi" w:hAnsiTheme="minorHAnsi" w:cstheme="minorHAnsi"/>
          <w:b/>
          <w:bCs/>
        </w:rPr>
      </w:sdtEndPr>
      <w:sdtContent>
        <w:p w14:paraId="362C0E24" w14:textId="1AA88413" w:rsidR="00CE3BF2" w:rsidRPr="006C5EC6" w:rsidRDefault="00CE3BF2" w:rsidP="00CE3BF2">
          <w:pPr>
            <w:rPr>
              <w:rStyle w:val="Titelvanboek"/>
              <w:rFonts w:asciiTheme="minorHAnsi" w:hAnsiTheme="minorHAnsi" w:cstheme="minorHAnsi"/>
              <w:color w:val="1F497D" w:themeColor="text2"/>
              <w:sz w:val="40"/>
              <w:szCs w:val="44"/>
            </w:rPr>
          </w:pPr>
          <w:r>
            <w:rPr>
              <w:rStyle w:val="Titelvanboek"/>
              <w:rFonts w:asciiTheme="minorHAnsi" w:hAnsiTheme="minorHAnsi" w:cstheme="minorHAnsi"/>
              <w:color w:val="1F497D" w:themeColor="text2"/>
              <w:sz w:val="40"/>
              <w:szCs w:val="44"/>
            </w:rPr>
            <w:t>M</w:t>
          </w:r>
          <w:r w:rsidRPr="006C5EC6">
            <w:rPr>
              <w:rStyle w:val="Titelvanboek"/>
              <w:rFonts w:asciiTheme="minorHAnsi" w:hAnsiTheme="minorHAnsi" w:cstheme="minorHAnsi"/>
              <w:color w:val="1F497D" w:themeColor="text2"/>
              <w:sz w:val="40"/>
              <w:szCs w:val="44"/>
            </w:rPr>
            <w:t>ENSENHANDEL</w:t>
          </w:r>
          <w:r w:rsidR="00AB58C7">
            <w:rPr>
              <w:rStyle w:val="Titelvanboek"/>
              <w:rFonts w:asciiTheme="minorHAnsi" w:hAnsiTheme="minorHAnsi" w:cstheme="minorHAnsi"/>
              <w:color w:val="1F497D" w:themeColor="text2"/>
              <w:sz w:val="40"/>
              <w:szCs w:val="44"/>
            </w:rPr>
            <w:t xml:space="preserve"> </w:t>
          </w:r>
        </w:p>
        <w:p w14:paraId="532758D0" w14:textId="34874C0E" w:rsidR="00CE3BF2" w:rsidRPr="00DD73BC" w:rsidRDefault="00CE3BF2" w:rsidP="00CE3BF2">
          <w:pPr>
            <w:rPr>
              <w:rFonts w:asciiTheme="minorHAnsi" w:hAnsiTheme="minorHAnsi" w:cstheme="minorHAnsi"/>
              <w:sz w:val="22"/>
              <w:szCs w:val="24"/>
            </w:rPr>
          </w:pPr>
          <w:r w:rsidRPr="00DD73BC">
            <w:rPr>
              <w:rFonts w:asciiTheme="minorHAnsi" w:hAnsiTheme="minorHAnsi" w:cstheme="minorHAnsi"/>
              <w:sz w:val="22"/>
              <w:szCs w:val="24"/>
            </w:rPr>
            <w:t>Overzicht van de stand van zaken</w:t>
          </w:r>
        </w:p>
        <w:p w14:paraId="5169900F" w14:textId="74DC1586" w:rsidR="00861688" w:rsidRDefault="00221CB3">
          <w:r>
            <w:rPr>
              <w:noProof/>
            </w:rPr>
            <mc:AlternateContent>
              <mc:Choice Requires="wps">
                <w:drawing>
                  <wp:anchor distT="45720" distB="45720" distL="114300" distR="114300" simplePos="0" relativeHeight="251759104" behindDoc="0" locked="0" layoutInCell="1" allowOverlap="1" wp14:anchorId="5107A9F9" wp14:editId="6D6AA4AF">
                    <wp:simplePos x="0" y="0"/>
                    <wp:positionH relativeFrom="column">
                      <wp:posOffset>-601345</wp:posOffset>
                    </wp:positionH>
                    <wp:positionV relativeFrom="paragraph">
                      <wp:posOffset>1540510</wp:posOffset>
                    </wp:positionV>
                    <wp:extent cx="3397250" cy="2425700"/>
                    <wp:effectExtent l="0" t="0" r="12700" b="1270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25700"/>
                            </a:xfrm>
                            <a:prstGeom prst="rect">
                              <a:avLst/>
                            </a:prstGeom>
                            <a:solidFill>
                              <a:schemeClr val="accent1">
                                <a:lumMod val="40000"/>
                                <a:lumOff val="60000"/>
                              </a:schemeClr>
                            </a:solidFill>
                            <a:ln w="9525">
                              <a:solidFill>
                                <a:srgbClr val="000000"/>
                              </a:solidFill>
                              <a:miter lim="800000"/>
                              <a:headEnd/>
                              <a:tailEnd/>
                            </a:ln>
                          </wps:spPr>
                          <wps:txbx>
                            <w:txbxContent>
                              <w:p w14:paraId="2D780753" w14:textId="739068F1" w:rsidR="000D4549" w:rsidRPr="0017218E" w:rsidRDefault="00742792" w:rsidP="0017218E">
                                <w:pPr>
                                  <w:jc w:val="center"/>
                                  <w:rPr>
                                    <w:rFonts w:asciiTheme="minorHAnsi" w:hAnsiTheme="minorHAnsi" w:cstheme="minorHAnsi"/>
                                    <w:b/>
                                    <w:bCs/>
                                    <w:sz w:val="22"/>
                                    <w:szCs w:val="24"/>
                                  </w:rPr>
                                </w:pPr>
                                <w:r>
                                  <w:rPr>
                                    <w:rFonts w:asciiTheme="minorHAnsi" w:hAnsiTheme="minorHAnsi" w:cstheme="minorHAnsi"/>
                                    <w:b/>
                                    <w:bCs/>
                                    <w:sz w:val="22"/>
                                    <w:szCs w:val="24"/>
                                  </w:rPr>
                                  <w:t>Actieweek mensenhandel</w:t>
                                </w:r>
                                <w:r w:rsidR="0088176C">
                                  <w:rPr>
                                    <w:rFonts w:asciiTheme="minorHAnsi" w:hAnsiTheme="minorHAnsi" w:cstheme="minorHAnsi"/>
                                    <w:b/>
                                    <w:bCs/>
                                    <w:sz w:val="22"/>
                                    <w:szCs w:val="24"/>
                                  </w:rPr>
                                  <w:br/>
                                </w:r>
                              </w:p>
                              <w:p w14:paraId="28F759C8" w14:textId="6DDE553A" w:rsidR="00CC6DAF" w:rsidRPr="00D60D70" w:rsidRDefault="00287691" w:rsidP="000D4549">
                                <w:pPr>
                                  <w:rPr>
                                    <w:rFonts w:asciiTheme="minorHAnsi" w:hAnsiTheme="minorHAnsi" w:cstheme="minorHAnsi"/>
                                    <w:sz w:val="20"/>
                                  </w:rPr>
                                </w:pPr>
                                <w:r w:rsidRPr="00D60D70">
                                  <w:rPr>
                                    <w:rFonts w:asciiTheme="minorHAnsi" w:hAnsiTheme="minorHAnsi" w:cstheme="minorHAnsi"/>
                                    <w:sz w:val="20"/>
                                  </w:rPr>
                                  <w:t xml:space="preserve">Van maandag 16 </w:t>
                                </w:r>
                                <w:r w:rsidR="008A2672">
                                  <w:rPr>
                                    <w:rFonts w:asciiTheme="minorHAnsi" w:hAnsiTheme="minorHAnsi" w:cstheme="minorHAnsi"/>
                                    <w:sz w:val="20"/>
                                  </w:rPr>
                                  <w:t>t/m</w:t>
                                </w:r>
                                <w:r w:rsidRPr="00D60D70">
                                  <w:rPr>
                                    <w:rFonts w:asciiTheme="minorHAnsi" w:hAnsiTheme="minorHAnsi" w:cstheme="minorHAnsi"/>
                                    <w:sz w:val="20"/>
                                  </w:rPr>
                                  <w:t xml:space="preserve"> vrijdag 20 mei aanstaande vindt in Oost-Brabant voor het eerst een Actieweek mensenhandel plaats. De actieweek maakt onderdeel uit van de pilot </w:t>
                                </w:r>
                                <w:r w:rsidRPr="00D60D70">
                                  <w:rPr>
                                    <w:rFonts w:asciiTheme="minorHAnsi" w:hAnsiTheme="minorHAnsi" w:cstheme="minorHAnsi"/>
                                    <w:b/>
                                    <w:bCs/>
                                    <w:color w:val="FFFFFF" w:themeColor="background1"/>
                                    <w:sz w:val="20"/>
                                  </w:rPr>
                                  <w:t>slachtoffers arbeidsuitbuiting</w:t>
                                </w:r>
                                <w:r w:rsidRPr="00D60D70">
                                  <w:rPr>
                                    <w:rFonts w:asciiTheme="minorHAnsi" w:hAnsiTheme="minorHAnsi" w:cstheme="minorHAnsi"/>
                                    <w:sz w:val="20"/>
                                  </w:rPr>
                                  <w:t xml:space="preserve">. Dit is dan ook het thema van de Actieweek. </w:t>
                                </w:r>
                              </w:p>
                              <w:p w14:paraId="621ED1FA" w14:textId="536A44A0" w:rsidR="00287691" w:rsidRPr="00D60D70" w:rsidRDefault="00287691" w:rsidP="000D4549">
                                <w:pPr>
                                  <w:rPr>
                                    <w:rFonts w:asciiTheme="minorHAnsi" w:hAnsiTheme="minorHAnsi" w:cstheme="minorHAnsi"/>
                                    <w:sz w:val="20"/>
                                  </w:rPr>
                                </w:pPr>
                              </w:p>
                              <w:p w14:paraId="340BF298" w14:textId="793FFB17" w:rsidR="00B51592" w:rsidRPr="00D60D70" w:rsidRDefault="00287691" w:rsidP="000D4549">
                                <w:pPr>
                                  <w:rPr>
                                    <w:rFonts w:asciiTheme="minorHAnsi" w:hAnsiTheme="minorHAnsi" w:cstheme="minorHAnsi"/>
                                    <w:sz w:val="20"/>
                                  </w:rPr>
                                </w:pPr>
                                <w:r w:rsidRPr="00D60D70">
                                  <w:rPr>
                                    <w:rFonts w:asciiTheme="minorHAnsi" w:hAnsiTheme="minorHAnsi" w:cstheme="minorHAnsi"/>
                                    <w:sz w:val="20"/>
                                  </w:rPr>
                                  <w:t xml:space="preserve">In de Actieweek zal </w:t>
                                </w:r>
                                <w:r w:rsidRPr="00D60D70">
                                  <w:rPr>
                                    <w:rFonts w:asciiTheme="minorHAnsi" w:hAnsiTheme="minorHAnsi" w:cstheme="minorHAnsi"/>
                                    <w:i/>
                                    <w:iCs/>
                                    <w:sz w:val="20"/>
                                  </w:rPr>
                                  <w:t xml:space="preserve">ketenverantwoordelijkheid </w:t>
                                </w:r>
                                <w:r w:rsidRPr="00D60D70">
                                  <w:rPr>
                                    <w:rFonts w:asciiTheme="minorHAnsi" w:hAnsiTheme="minorHAnsi" w:cstheme="minorHAnsi"/>
                                    <w:sz w:val="20"/>
                                  </w:rPr>
                                  <w:t>centraal staan.</w:t>
                                </w:r>
                                <w:r w:rsidR="00356B19" w:rsidRPr="00D60D70">
                                  <w:rPr>
                                    <w:rFonts w:asciiTheme="minorHAnsi" w:hAnsiTheme="minorHAnsi" w:cstheme="minorHAnsi"/>
                                    <w:sz w:val="20"/>
                                  </w:rPr>
                                  <w:t xml:space="preserve"> </w:t>
                                </w:r>
                                <w:r w:rsidR="00127A20" w:rsidRPr="00D60D70">
                                  <w:rPr>
                                    <w:rFonts w:asciiTheme="minorHAnsi" w:hAnsiTheme="minorHAnsi" w:cstheme="minorHAnsi"/>
                                    <w:sz w:val="20"/>
                                  </w:rPr>
                                  <w:t xml:space="preserve">Veel partners dragen een steentje bij aan het voorkomen van </w:t>
                                </w:r>
                                <w:r w:rsidR="008A2672">
                                  <w:rPr>
                                    <w:rFonts w:asciiTheme="minorHAnsi" w:hAnsiTheme="minorHAnsi" w:cstheme="minorHAnsi"/>
                                    <w:sz w:val="20"/>
                                  </w:rPr>
                                  <w:t>AU</w:t>
                                </w:r>
                                <w:r w:rsidR="008E73DA">
                                  <w:rPr>
                                    <w:rFonts w:asciiTheme="minorHAnsi" w:hAnsiTheme="minorHAnsi" w:cstheme="minorHAnsi"/>
                                    <w:sz w:val="20"/>
                                  </w:rPr>
                                  <w:t xml:space="preserve"> en misstanden</w:t>
                                </w:r>
                                <w:r w:rsidR="00127A20" w:rsidRPr="00D60D70">
                                  <w:rPr>
                                    <w:rFonts w:asciiTheme="minorHAnsi" w:hAnsiTheme="minorHAnsi" w:cstheme="minorHAnsi"/>
                                    <w:sz w:val="20"/>
                                  </w:rPr>
                                  <w:t>. Er zal in worden gegaan op de verschillende verant</w:t>
                                </w:r>
                                <w:r w:rsidR="003670D1">
                                  <w:rPr>
                                    <w:rFonts w:asciiTheme="minorHAnsi" w:hAnsiTheme="minorHAnsi" w:cstheme="minorHAnsi"/>
                                    <w:sz w:val="20"/>
                                  </w:rPr>
                                  <w:t>woor</w:t>
                                </w:r>
                                <w:r w:rsidR="00127A20" w:rsidRPr="00D60D70">
                                  <w:rPr>
                                    <w:rFonts w:asciiTheme="minorHAnsi" w:hAnsiTheme="minorHAnsi" w:cstheme="minorHAnsi"/>
                                    <w:sz w:val="20"/>
                                  </w:rPr>
                                  <w:t xml:space="preserve">delijkheden van diverse partners. </w:t>
                                </w:r>
                                <w:r w:rsidR="00356B19" w:rsidRPr="00D60D70">
                                  <w:rPr>
                                    <w:rFonts w:asciiTheme="minorHAnsi" w:hAnsiTheme="minorHAnsi" w:cstheme="minorHAnsi"/>
                                    <w:sz w:val="20"/>
                                  </w:rPr>
                                  <w:t>Ook zullen er door de regio verschillende integrale controles worden gehouden.</w:t>
                                </w:r>
                                <w:r w:rsidR="00B51592">
                                  <w:rPr>
                                    <w:rFonts w:asciiTheme="minorHAnsi" w:hAnsiTheme="minorHAnsi" w:cstheme="minorHAnsi"/>
                                    <w:sz w:val="20"/>
                                  </w:rPr>
                                  <w:t xml:space="preserve"> Blok deze week alvast in de agenda! </w:t>
                                </w:r>
                                <w:r w:rsidR="00B51592" w:rsidRPr="00221CB3">
                                  <w:rPr>
                                    <w:rFonts w:asciiTheme="minorHAnsi" w:hAnsiTheme="minorHAnsi" w:cstheme="minorHAnsi"/>
                                    <w:b/>
                                    <w:bCs/>
                                    <w:color w:val="FFFFFF" w:themeColor="background1"/>
                                    <w:sz w:val="20"/>
                                  </w:rPr>
                                  <w:t>Eind deze week volgt het programma.</w:t>
                                </w:r>
                              </w:p>
                              <w:p w14:paraId="6CA812ED" w14:textId="06EB0D1B" w:rsidR="00287691" w:rsidRPr="00D60D70" w:rsidRDefault="00287691" w:rsidP="000D4549">
                                <w:pPr>
                                  <w:rPr>
                                    <w:rFonts w:asciiTheme="minorHAnsi" w:hAnsiTheme="minorHAnsi" w:cstheme="minorHAnsi"/>
                                    <w:sz w:val="20"/>
                                  </w:rPr>
                                </w:pPr>
                              </w:p>
                              <w:p w14:paraId="75808610" w14:textId="77777777" w:rsidR="00287691" w:rsidRPr="006C5EC6" w:rsidRDefault="00287691" w:rsidP="000D4549">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7A9F9" id="_x0000_t202" coordsize="21600,21600" o:spt="202" path="m,l,21600r21600,l21600,xe">
                    <v:stroke joinstyle="miter"/>
                    <v:path gradientshapeok="t" o:connecttype="rect"/>
                  </v:shapetype>
                  <v:shape id="Tekstvak 2" o:spid="_x0000_s1026" type="#_x0000_t202" style="position:absolute;margin-left:-47.35pt;margin-top:121.3pt;width:267.5pt;height:191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" fillcolor="#b8cce4 [1300]">
                    <v:textbox>
                      <w:txbxContent>
                        <w:p w14:paraId="2D780753" w14:textId="739068F1" w:rsidR="000D4549" w:rsidRPr="0017218E" w:rsidRDefault="00742792" w:rsidP="0017218E">
                          <w:pPr>
                            <w:jc w:val="center"/>
                            <w:rPr>
                              <w:rFonts w:asciiTheme="minorHAnsi" w:hAnsiTheme="minorHAnsi" w:cstheme="minorHAnsi"/>
                              <w:b/>
                              <w:bCs/>
                              <w:sz w:val="22"/>
                              <w:szCs w:val="24"/>
                            </w:rPr>
                          </w:pPr>
                          <w:r>
                            <w:rPr>
                              <w:rFonts w:asciiTheme="minorHAnsi" w:hAnsiTheme="minorHAnsi" w:cstheme="minorHAnsi"/>
                              <w:b/>
                              <w:bCs/>
                              <w:sz w:val="22"/>
                              <w:szCs w:val="24"/>
                            </w:rPr>
                            <w:t>Actieweek mensenhandel</w:t>
                          </w:r>
                          <w:r w:rsidR="0088176C">
                            <w:rPr>
                              <w:rFonts w:asciiTheme="minorHAnsi" w:hAnsiTheme="minorHAnsi" w:cstheme="minorHAnsi"/>
                              <w:b/>
                              <w:bCs/>
                              <w:sz w:val="22"/>
                              <w:szCs w:val="24"/>
                            </w:rPr>
                            <w:br/>
                          </w:r>
                        </w:p>
                        <w:p w14:paraId="28F759C8" w14:textId="6DDE553A" w:rsidR="00CC6DAF" w:rsidRPr="00D60D70" w:rsidRDefault="00287691" w:rsidP="000D4549">
                          <w:pPr>
                            <w:rPr>
                              <w:rFonts w:asciiTheme="minorHAnsi" w:hAnsiTheme="minorHAnsi" w:cstheme="minorHAnsi"/>
                              <w:sz w:val="20"/>
                            </w:rPr>
                          </w:pPr>
                          <w:r w:rsidRPr="00D60D70">
                            <w:rPr>
                              <w:rFonts w:asciiTheme="minorHAnsi" w:hAnsiTheme="minorHAnsi" w:cstheme="minorHAnsi"/>
                              <w:sz w:val="20"/>
                            </w:rPr>
                            <w:t xml:space="preserve">Van maandag 16 </w:t>
                          </w:r>
                          <w:r w:rsidR="008A2672">
                            <w:rPr>
                              <w:rFonts w:asciiTheme="minorHAnsi" w:hAnsiTheme="minorHAnsi" w:cstheme="minorHAnsi"/>
                              <w:sz w:val="20"/>
                            </w:rPr>
                            <w:t>t/m</w:t>
                          </w:r>
                          <w:r w:rsidRPr="00D60D70">
                            <w:rPr>
                              <w:rFonts w:asciiTheme="minorHAnsi" w:hAnsiTheme="minorHAnsi" w:cstheme="minorHAnsi"/>
                              <w:sz w:val="20"/>
                            </w:rPr>
                            <w:t xml:space="preserve"> vrijdag 20 mei aanstaande vindt in Oost-Brabant voor het eerst een Actieweek mensenhandel plaats. De actieweek maakt onderdeel uit van de pilot </w:t>
                          </w:r>
                          <w:r w:rsidRPr="00D60D70">
                            <w:rPr>
                              <w:rFonts w:asciiTheme="minorHAnsi" w:hAnsiTheme="minorHAnsi" w:cstheme="minorHAnsi"/>
                              <w:b/>
                              <w:bCs/>
                              <w:color w:val="FFFFFF" w:themeColor="background1"/>
                              <w:sz w:val="20"/>
                            </w:rPr>
                            <w:t>slachtoffers arbeidsuitbuiting</w:t>
                          </w:r>
                          <w:r w:rsidRPr="00D60D70">
                            <w:rPr>
                              <w:rFonts w:asciiTheme="minorHAnsi" w:hAnsiTheme="minorHAnsi" w:cstheme="minorHAnsi"/>
                              <w:sz w:val="20"/>
                            </w:rPr>
                            <w:t xml:space="preserve">. Dit is dan ook het thema van de Actieweek. </w:t>
                          </w:r>
                        </w:p>
                        <w:p w14:paraId="621ED1FA" w14:textId="536A44A0" w:rsidR="00287691" w:rsidRPr="00D60D70" w:rsidRDefault="00287691" w:rsidP="000D4549">
                          <w:pPr>
                            <w:rPr>
                              <w:rFonts w:asciiTheme="minorHAnsi" w:hAnsiTheme="minorHAnsi" w:cstheme="minorHAnsi"/>
                              <w:sz w:val="20"/>
                            </w:rPr>
                          </w:pPr>
                        </w:p>
                        <w:p w14:paraId="340BF298" w14:textId="793FFB17" w:rsidR="00B51592" w:rsidRPr="00D60D70" w:rsidRDefault="00287691" w:rsidP="000D4549">
                          <w:pPr>
                            <w:rPr>
                              <w:rFonts w:asciiTheme="minorHAnsi" w:hAnsiTheme="minorHAnsi" w:cstheme="minorHAnsi"/>
                              <w:sz w:val="20"/>
                            </w:rPr>
                          </w:pPr>
                          <w:r w:rsidRPr="00D60D70">
                            <w:rPr>
                              <w:rFonts w:asciiTheme="minorHAnsi" w:hAnsiTheme="minorHAnsi" w:cstheme="minorHAnsi"/>
                              <w:sz w:val="20"/>
                            </w:rPr>
                            <w:t xml:space="preserve">In de Actieweek zal </w:t>
                          </w:r>
                          <w:r w:rsidRPr="00D60D70">
                            <w:rPr>
                              <w:rFonts w:asciiTheme="minorHAnsi" w:hAnsiTheme="minorHAnsi" w:cstheme="minorHAnsi"/>
                              <w:i/>
                              <w:iCs/>
                              <w:sz w:val="20"/>
                            </w:rPr>
                            <w:t xml:space="preserve">ketenverantwoordelijkheid </w:t>
                          </w:r>
                          <w:r w:rsidRPr="00D60D70">
                            <w:rPr>
                              <w:rFonts w:asciiTheme="minorHAnsi" w:hAnsiTheme="minorHAnsi" w:cstheme="minorHAnsi"/>
                              <w:sz w:val="20"/>
                            </w:rPr>
                            <w:t>centraal staan.</w:t>
                          </w:r>
                          <w:r w:rsidR="00356B19" w:rsidRPr="00D60D70">
                            <w:rPr>
                              <w:rFonts w:asciiTheme="minorHAnsi" w:hAnsiTheme="minorHAnsi" w:cstheme="minorHAnsi"/>
                              <w:sz w:val="20"/>
                            </w:rPr>
                            <w:t xml:space="preserve"> </w:t>
                          </w:r>
                          <w:r w:rsidR="00127A20" w:rsidRPr="00D60D70">
                            <w:rPr>
                              <w:rFonts w:asciiTheme="minorHAnsi" w:hAnsiTheme="minorHAnsi" w:cstheme="minorHAnsi"/>
                              <w:sz w:val="20"/>
                            </w:rPr>
                            <w:t xml:space="preserve">Veel partners dragen een steentje bij aan het voorkomen van </w:t>
                          </w:r>
                          <w:r w:rsidR="008A2672">
                            <w:rPr>
                              <w:rFonts w:asciiTheme="minorHAnsi" w:hAnsiTheme="minorHAnsi" w:cstheme="minorHAnsi"/>
                              <w:sz w:val="20"/>
                            </w:rPr>
                            <w:t>AU</w:t>
                          </w:r>
                          <w:r w:rsidR="008E73DA">
                            <w:rPr>
                              <w:rFonts w:asciiTheme="minorHAnsi" w:hAnsiTheme="minorHAnsi" w:cstheme="minorHAnsi"/>
                              <w:sz w:val="20"/>
                            </w:rPr>
                            <w:t xml:space="preserve"> en misstanden</w:t>
                          </w:r>
                          <w:r w:rsidR="00127A20" w:rsidRPr="00D60D70">
                            <w:rPr>
                              <w:rFonts w:asciiTheme="minorHAnsi" w:hAnsiTheme="minorHAnsi" w:cstheme="minorHAnsi"/>
                              <w:sz w:val="20"/>
                            </w:rPr>
                            <w:t>. Er zal in worden gegaan op de verschillende verant</w:t>
                          </w:r>
                          <w:r w:rsidR="003670D1">
                            <w:rPr>
                              <w:rFonts w:asciiTheme="minorHAnsi" w:hAnsiTheme="minorHAnsi" w:cstheme="minorHAnsi"/>
                              <w:sz w:val="20"/>
                            </w:rPr>
                            <w:t>woor</w:t>
                          </w:r>
                          <w:r w:rsidR="00127A20" w:rsidRPr="00D60D70">
                            <w:rPr>
                              <w:rFonts w:asciiTheme="minorHAnsi" w:hAnsiTheme="minorHAnsi" w:cstheme="minorHAnsi"/>
                              <w:sz w:val="20"/>
                            </w:rPr>
                            <w:t xml:space="preserve">delijkheden van diverse partners. </w:t>
                          </w:r>
                          <w:r w:rsidR="00356B19" w:rsidRPr="00D60D70">
                            <w:rPr>
                              <w:rFonts w:asciiTheme="minorHAnsi" w:hAnsiTheme="minorHAnsi" w:cstheme="minorHAnsi"/>
                              <w:sz w:val="20"/>
                            </w:rPr>
                            <w:t>Ook zullen er door de regio verschillende integrale controles worden gehouden.</w:t>
                          </w:r>
                          <w:r w:rsidR="00B51592">
                            <w:rPr>
                              <w:rFonts w:asciiTheme="minorHAnsi" w:hAnsiTheme="minorHAnsi" w:cstheme="minorHAnsi"/>
                              <w:sz w:val="20"/>
                            </w:rPr>
                            <w:t xml:space="preserve"> Blok deze week alvast in de agenda! </w:t>
                          </w:r>
                          <w:r w:rsidR="00B51592" w:rsidRPr="00221CB3">
                            <w:rPr>
                              <w:rFonts w:asciiTheme="minorHAnsi" w:hAnsiTheme="minorHAnsi" w:cstheme="minorHAnsi"/>
                              <w:b/>
                              <w:bCs/>
                              <w:color w:val="FFFFFF" w:themeColor="background1"/>
                              <w:sz w:val="20"/>
                            </w:rPr>
                            <w:t>Eind deze week volgt het programma.</w:t>
                          </w:r>
                        </w:p>
                        <w:p w14:paraId="6CA812ED" w14:textId="06EB0D1B" w:rsidR="00287691" w:rsidRPr="00D60D70" w:rsidRDefault="00287691" w:rsidP="000D4549">
                          <w:pPr>
                            <w:rPr>
                              <w:rFonts w:asciiTheme="minorHAnsi" w:hAnsiTheme="minorHAnsi" w:cstheme="minorHAnsi"/>
                              <w:sz w:val="20"/>
                            </w:rPr>
                          </w:pPr>
                        </w:p>
                        <w:p w14:paraId="75808610" w14:textId="77777777" w:rsidR="00287691" w:rsidRPr="006C5EC6" w:rsidRDefault="00287691" w:rsidP="000D4549">
                          <w:pPr>
                            <w:rPr>
                              <w:rFonts w:asciiTheme="minorHAnsi" w:hAnsiTheme="minorHAnsi" w:cstheme="minorHAnsi"/>
                            </w:rPr>
                          </w:pPr>
                        </w:p>
                      </w:txbxContent>
                    </v:textbox>
                    <w10:wrap type="square"/>
                  </v:shape>
                </w:pict>
              </mc:Fallback>
            </mc:AlternateContent>
          </w:r>
          <w:r>
            <w:rPr>
              <w:noProof/>
            </w:rPr>
            <mc:AlternateContent>
              <mc:Choice Requires="wps">
                <w:drawing>
                  <wp:anchor distT="45720" distB="45720" distL="114300" distR="114300" simplePos="0" relativeHeight="251588096" behindDoc="0" locked="0" layoutInCell="1" allowOverlap="1" wp14:anchorId="5B377BBA" wp14:editId="57001CED">
                    <wp:simplePos x="0" y="0"/>
                    <wp:positionH relativeFrom="column">
                      <wp:posOffset>2954655</wp:posOffset>
                    </wp:positionH>
                    <wp:positionV relativeFrom="paragraph">
                      <wp:posOffset>1540510</wp:posOffset>
                    </wp:positionV>
                    <wp:extent cx="3460750" cy="5321300"/>
                    <wp:effectExtent l="0" t="0" r="25400" b="1270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5321300"/>
                            </a:xfrm>
                            <a:prstGeom prst="rect">
                              <a:avLst/>
                            </a:prstGeom>
                            <a:solidFill>
                              <a:schemeClr val="accent1">
                                <a:lumMod val="40000"/>
                                <a:lumOff val="60000"/>
                              </a:schemeClr>
                            </a:solidFill>
                            <a:ln w="9525">
                              <a:solidFill>
                                <a:srgbClr val="000000"/>
                              </a:solidFill>
                              <a:miter lim="800000"/>
                              <a:headEnd/>
                              <a:tailEnd/>
                            </a:ln>
                          </wps:spPr>
                          <wps:txbx>
                            <w:txbxContent>
                              <w:p w14:paraId="1FA1189C" w14:textId="0E6E2925" w:rsidR="005202B9" w:rsidRPr="0017218E" w:rsidRDefault="009B4C7C" w:rsidP="00292CE8">
                                <w:pPr>
                                  <w:jc w:val="center"/>
                                  <w:rPr>
                                    <w:rFonts w:asciiTheme="minorHAnsi" w:hAnsiTheme="minorHAnsi" w:cstheme="minorHAnsi"/>
                                    <w:b/>
                                    <w:bCs/>
                                    <w:sz w:val="22"/>
                                    <w:szCs w:val="24"/>
                                  </w:rPr>
                                </w:pPr>
                                <w:r>
                                  <w:rPr>
                                    <w:rFonts w:asciiTheme="minorHAnsi" w:hAnsiTheme="minorHAnsi" w:cstheme="minorHAnsi"/>
                                    <w:b/>
                                    <w:bCs/>
                                    <w:sz w:val="22"/>
                                    <w:szCs w:val="24"/>
                                  </w:rPr>
                                  <w:t>U</w:t>
                                </w:r>
                                <w:r w:rsidR="005C2E23">
                                  <w:rPr>
                                    <w:rFonts w:asciiTheme="minorHAnsi" w:hAnsiTheme="minorHAnsi" w:cstheme="minorHAnsi"/>
                                    <w:b/>
                                    <w:bCs/>
                                    <w:sz w:val="22"/>
                                    <w:szCs w:val="24"/>
                                  </w:rPr>
                                  <w:t>pdate p</w:t>
                                </w:r>
                                <w:r w:rsidR="00506A8D">
                                  <w:rPr>
                                    <w:rFonts w:asciiTheme="minorHAnsi" w:hAnsiTheme="minorHAnsi" w:cstheme="minorHAnsi"/>
                                    <w:b/>
                                    <w:bCs/>
                                    <w:sz w:val="22"/>
                                    <w:szCs w:val="24"/>
                                  </w:rPr>
                                  <w:t>ilot slachtoffers arbeidsuitbuiting</w:t>
                                </w:r>
                                <w:r w:rsidR="0088176C">
                                  <w:rPr>
                                    <w:rFonts w:asciiTheme="minorHAnsi" w:hAnsiTheme="minorHAnsi" w:cstheme="minorHAnsi"/>
                                    <w:b/>
                                    <w:bCs/>
                                    <w:sz w:val="22"/>
                                    <w:szCs w:val="24"/>
                                  </w:rPr>
                                  <w:br/>
                                </w:r>
                              </w:p>
                              <w:p w14:paraId="66B074E4" w14:textId="0773A418" w:rsidR="007F3F30" w:rsidRPr="00D60D70" w:rsidRDefault="00D864E6" w:rsidP="00506A8D">
                                <w:pPr>
                                  <w:rPr>
                                    <w:rFonts w:asciiTheme="minorHAnsi" w:hAnsiTheme="minorHAnsi" w:cstheme="minorHAnsi"/>
                                    <w:sz w:val="20"/>
                                  </w:rPr>
                                </w:pPr>
                                <w:r w:rsidRPr="00D60D70">
                                  <w:rPr>
                                    <w:rFonts w:asciiTheme="minorHAnsi" w:hAnsiTheme="minorHAnsi" w:cstheme="minorHAnsi"/>
                                    <w:sz w:val="20"/>
                                  </w:rPr>
                                  <w:t xml:space="preserve">In de pilot staat de ontwikkeling van de monitor (genaamd </w:t>
                                </w:r>
                                <w:r w:rsidRPr="00D60D70">
                                  <w:rPr>
                                    <w:rFonts w:asciiTheme="minorHAnsi" w:hAnsiTheme="minorHAnsi" w:cstheme="minorHAnsi"/>
                                    <w:i/>
                                    <w:iCs/>
                                    <w:sz w:val="20"/>
                                  </w:rPr>
                                  <w:t>SENTINEL</w:t>
                                </w:r>
                                <w:r w:rsidRPr="00D60D70">
                                  <w:rPr>
                                    <w:rFonts w:asciiTheme="minorHAnsi" w:hAnsiTheme="minorHAnsi" w:cstheme="minorHAnsi"/>
                                    <w:sz w:val="20"/>
                                  </w:rPr>
                                  <w:t xml:space="preserve">) centraal die bestaande (maar versnipperde) informatie omtrent </w:t>
                                </w:r>
                                <w:r w:rsidRPr="003670D1">
                                  <w:rPr>
                                    <w:rFonts w:asciiTheme="minorHAnsi" w:hAnsiTheme="minorHAnsi" w:cstheme="minorHAnsi"/>
                                    <w:b/>
                                    <w:bCs/>
                                    <w:color w:val="FFFFFF" w:themeColor="background1"/>
                                    <w:sz w:val="20"/>
                                  </w:rPr>
                                  <w:t>arbeidsuitbuiting</w:t>
                                </w:r>
                                <w:r w:rsidRPr="00D60D70">
                                  <w:rPr>
                                    <w:rFonts w:asciiTheme="minorHAnsi" w:hAnsiTheme="minorHAnsi" w:cstheme="minorHAnsi"/>
                                    <w:b/>
                                    <w:bCs/>
                                    <w:sz w:val="20"/>
                                  </w:rPr>
                                  <w:t xml:space="preserve"> </w:t>
                                </w:r>
                                <w:r w:rsidRPr="003670D1">
                                  <w:rPr>
                                    <w:rFonts w:asciiTheme="minorHAnsi" w:hAnsiTheme="minorHAnsi" w:cstheme="minorHAnsi"/>
                                    <w:b/>
                                    <w:bCs/>
                                    <w:color w:val="FFFFFF" w:themeColor="background1"/>
                                    <w:sz w:val="20"/>
                                  </w:rPr>
                                  <w:t>en ernstige benadeling</w:t>
                                </w:r>
                                <w:r w:rsidRPr="003670D1">
                                  <w:rPr>
                                    <w:rFonts w:asciiTheme="minorHAnsi" w:hAnsiTheme="minorHAnsi" w:cstheme="minorHAnsi"/>
                                    <w:color w:val="FFFFFF" w:themeColor="background1"/>
                                    <w:sz w:val="20"/>
                                  </w:rPr>
                                  <w:t xml:space="preserve"> </w:t>
                                </w:r>
                                <w:r w:rsidRPr="00D60D70">
                                  <w:rPr>
                                    <w:rFonts w:asciiTheme="minorHAnsi" w:hAnsiTheme="minorHAnsi" w:cstheme="minorHAnsi"/>
                                    <w:sz w:val="20"/>
                                  </w:rPr>
                                  <w:t xml:space="preserve">in kaart moet brengen en daarnaast gaat proberen (een deel van) het </w:t>
                                </w:r>
                                <w:proofErr w:type="spellStart"/>
                                <w:r w:rsidRPr="00D60D70">
                                  <w:rPr>
                                    <w:rFonts w:asciiTheme="minorHAnsi" w:hAnsiTheme="minorHAnsi" w:cstheme="minorHAnsi"/>
                                    <w:i/>
                                    <w:iCs/>
                                    <w:sz w:val="20"/>
                                  </w:rPr>
                                  <w:t>dark</w:t>
                                </w:r>
                                <w:proofErr w:type="spellEnd"/>
                                <w:r w:rsidRPr="00D60D70">
                                  <w:rPr>
                                    <w:rFonts w:asciiTheme="minorHAnsi" w:hAnsiTheme="minorHAnsi" w:cstheme="minorHAnsi"/>
                                    <w:i/>
                                    <w:iCs/>
                                    <w:sz w:val="20"/>
                                  </w:rPr>
                                  <w:t xml:space="preserve"> </w:t>
                                </w:r>
                                <w:proofErr w:type="spellStart"/>
                                <w:r w:rsidRPr="00D60D70">
                                  <w:rPr>
                                    <w:rFonts w:asciiTheme="minorHAnsi" w:hAnsiTheme="minorHAnsi" w:cstheme="minorHAnsi"/>
                                    <w:i/>
                                    <w:iCs/>
                                    <w:sz w:val="20"/>
                                  </w:rPr>
                                  <w:t>number</w:t>
                                </w:r>
                                <w:proofErr w:type="spellEnd"/>
                                <w:r w:rsidRPr="00D60D70">
                                  <w:rPr>
                                    <w:rFonts w:asciiTheme="minorHAnsi" w:hAnsiTheme="minorHAnsi" w:cstheme="minorHAnsi"/>
                                    <w:sz w:val="20"/>
                                  </w:rPr>
                                  <w:t xml:space="preserve"> zichtbaar te maken. Een eerste versie van de monitor wordt nu gemaakt en zal getest worden door drie test-gemeenten uit de regio.</w:t>
                                </w:r>
                                <w:r w:rsidR="00B51592">
                                  <w:rPr>
                                    <w:rFonts w:asciiTheme="minorHAnsi" w:hAnsiTheme="minorHAnsi" w:cstheme="minorHAnsi"/>
                                    <w:sz w:val="20"/>
                                  </w:rPr>
                                  <w:t xml:space="preserve"> </w:t>
                                </w:r>
                                <w:r w:rsidR="007F3F30" w:rsidRPr="00D60D70">
                                  <w:rPr>
                                    <w:rFonts w:asciiTheme="minorHAnsi" w:hAnsiTheme="minorHAnsi" w:cstheme="minorHAnsi"/>
                                    <w:sz w:val="20"/>
                                  </w:rPr>
                                  <w:t>De versies die daar op volgen zullen door steeds meer partners getest gaan worden om zo aan het eind van dit jaar een werkende monitor te hebben.</w:t>
                                </w:r>
                              </w:p>
                              <w:p w14:paraId="586A05D9" w14:textId="77777777" w:rsidR="006C64D0" w:rsidRPr="00D60D70" w:rsidRDefault="006C64D0" w:rsidP="00506A8D">
                                <w:pPr>
                                  <w:rPr>
                                    <w:rFonts w:asciiTheme="minorHAnsi" w:hAnsiTheme="minorHAnsi" w:cstheme="minorHAnsi"/>
                                    <w:b/>
                                    <w:bCs/>
                                    <w:color w:val="FFFFFF" w:themeColor="background1"/>
                                    <w:sz w:val="20"/>
                                  </w:rPr>
                                </w:pPr>
                              </w:p>
                              <w:p w14:paraId="7E91D76D" w14:textId="419DA905" w:rsidR="00983393" w:rsidRPr="00D60D70" w:rsidRDefault="00983393" w:rsidP="00506A8D">
                                <w:pPr>
                                  <w:rPr>
                                    <w:rFonts w:asciiTheme="minorHAnsi" w:hAnsiTheme="minorHAnsi" w:cstheme="minorHAnsi"/>
                                    <w:sz w:val="20"/>
                                  </w:rPr>
                                </w:pPr>
                                <w:r w:rsidRPr="00D60D70">
                                  <w:rPr>
                                    <w:rFonts w:asciiTheme="minorHAnsi" w:hAnsiTheme="minorHAnsi" w:cstheme="minorHAnsi"/>
                                    <w:b/>
                                    <w:bCs/>
                                    <w:color w:val="FFFFFF" w:themeColor="background1"/>
                                    <w:sz w:val="20"/>
                                  </w:rPr>
                                  <w:sym w:font="Wingdings" w:char="F0DF"/>
                                </w:r>
                                <w:r w:rsidRPr="00D60D70">
                                  <w:rPr>
                                    <w:rFonts w:asciiTheme="minorHAnsi" w:hAnsiTheme="minorHAnsi" w:cstheme="minorHAnsi"/>
                                    <w:sz w:val="20"/>
                                  </w:rPr>
                                  <w:t xml:space="preserve"> De Actieweek maakt ook deel uit van de pilot.</w:t>
                                </w:r>
                              </w:p>
                              <w:p w14:paraId="5C49264E" w14:textId="77777777" w:rsidR="00127A20" w:rsidRPr="00D60D70" w:rsidRDefault="00127A20" w:rsidP="00506A8D">
                                <w:pPr>
                                  <w:rPr>
                                    <w:rFonts w:asciiTheme="minorHAnsi" w:hAnsiTheme="minorHAnsi" w:cstheme="minorHAnsi"/>
                                    <w:b/>
                                    <w:bCs/>
                                    <w:i/>
                                    <w:iCs/>
                                    <w:sz w:val="20"/>
                                  </w:rPr>
                                </w:pPr>
                              </w:p>
                              <w:p w14:paraId="4B9DC7CE" w14:textId="15DCC466" w:rsidR="00506A8D" w:rsidRPr="00D60D70" w:rsidRDefault="00506A8D" w:rsidP="00506A8D">
                                <w:pPr>
                                  <w:rPr>
                                    <w:rFonts w:asciiTheme="minorHAnsi" w:hAnsiTheme="minorHAnsi" w:cstheme="minorHAnsi"/>
                                    <w:b/>
                                    <w:bCs/>
                                    <w:i/>
                                    <w:iCs/>
                                    <w:sz w:val="20"/>
                                  </w:rPr>
                                </w:pPr>
                                <w:r w:rsidRPr="00D60D70">
                                  <w:rPr>
                                    <w:rFonts w:asciiTheme="minorHAnsi" w:hAnsiTheme="minorHAnsi" w:cstheme="minorHAnsi"/>
                                    <w:b/>
                                    <w:bCs/>
                                    <w:i/>
                                    <w:iCs/>
                                    <w:sz w:val="20"/>
                                  </w:rPr>
                                  <w:t>Achtergrond</w:t>
                                </w:r>
                              </w:p>
                              <w:p w14:paraId="78249C93" w14:textId="3B285631" w:rsidR="005202B9" w:rsidRPr="00D60D70" w:rsidRDefault="00506A8D" w:rsidP="005202B9">
                                <w:pPr>
                                  <w:rPr>
                                    <w:rFonts w:asciiTheme="minorHAnsi" w:hAnsiTheme="minorHAnsi" w:cstheme="minorHAnsi"/>
                                    <w:sz w:val="20"/>
                                  </w:rPr>
                                </w:pPr>
                                <w:r w:rsidRPr="00D60D70">
                                  <w:rPr>
                                    <w:rFonts w:asciiTheme="minorHAnsi" w:hAnsiTheme="minorHAnsi" w:cstheme="minorHAnsi"/>
                                    <w:sz w:val="20"/>
                                  </w:rPr>
                                  <w:t xml:space="preserve">De Regionale Tafel Mensenhandel is door de </w:t>
                                </w:r>
                                <w:hyperlink r:id="rId6" w:history="1">
                                  <w:r w:rsidRPr="00D60D70">
                                    <w:rPr>
                                      <w:rStyle w:val="Hyperlink"/>
                                      <w:rFonts w:asciiTheme="minorHAnsi" w:hAnsiTheme="minorHAnsi" w:cstheme="minorHAnsi"/>
                                      <w:i/>
                                      <w:iCs/>
                                      <w:color w:val="auto"/>
                                      <w:sz w:val="20"/>
                                    </w:rPr>
                                    <w:t>Nationaal Rapporteur Mensenhandel</w:t>
                                  </w:r>
                                </w:hyperlink>
                                <w:r w:rsidRPr="00D60D70">
                                  <w:rPr>
                                    <w:rFonts w:asciiTheme="minorHAnsi" w:hAnsiTheme="minorHAnsi" w:cstheme="minorHAnsi"/>
                                    <w:sz w:val="20"/>
                                  </w:rPr>
                                  <w:t xml:space="preserve"> gevraagd of deze regio mee zou willen doen, samen met de Regionale Tafels Mensenhandel van Alkmaar en Capelle aan den IJssel, aan een pilot om te onderzoeken hoe meer zicht kan worden verkregen op mensenhandel. Voor deze pilot is per regio €300.000,- subsidie vrijgemaakt door d</w:t>
                                </w:r>
                                <w:r w:rsidR="00127A20" w:rsidRPr="00D60D70">
                                  <w:rPr>
                                    <w:rFonts w:asciiTheme="minorHAnsi" w:hAnsiTheme="minorHAnsi" w:cstheme="minorHAnsi"/>
                                    <w:sz w:val="20"/>
                                  </w:rPr>
                                  <w:t>e ministeries van J&amp;V, SZW en VWS</w:t>
                                </w:r>
                                <w:r w:rsidRPr="00D60D70">
                                  <w:rPr>
                                    <w:rFonts w:asciiTheme="minorHAnsi" w:hAnsiTheme="minorHAnsi" w:cstheme="minorHAnsi"/>
                                    <w:sz w:val="20"/>
                                  </w:rPr>
                                  <w:t>. De pilot loopt van 01-12-2020 tot 31-12-2022.</w:t>
                                </w:r>
                              </w:p>
                              <w:p w14:paraId="157F6B26" w14:textId="0C16F574" w:rsidR="00983393" w:rsidRDefault="00983393" w:rsidP="005202B9">
                                <w:pPr>
                                  <w:rPr>
                                    <w:rFonts w:asciiTheme="minorHAnsi" w:hAnsiTheme="minorHAnsi" w:cstheme="minorHAnsi"/>
                                  </w:rPr>
                                </w:pPr>
                              </w:p>
                              <w:p w14:paraId="67D31172" w14:textId="7B5DB736" w:rsidR="00983393" w:rsidRPr="005202B9" w:rsidRDefault="00983393" w:rsidP="005202B9">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77BBA" id="_x0000_s1027" type="#_x0000_t202" style="position:absolute;margin-left:232.65pt;margin-top:121.3pt;width:272.5pt;height:419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" fillcolor="#b8cce4 [1300]">
                    <v:textbox>
                      <w:txbxContent>
                        <w:p w14:paraId="1FA1189C" w14:textId="0E6E2925" w:rsidR="005202B9" w:rsidRPr="0017218E" w:rsidRDefault="009B4C7C" w:rsidP="00292CE8">
                          <w:pPr>
                            <w:jc w:val="center"/>
                            <w:rPr>
                              <w:rFonts w:asciiTheme="minorHAnsi" w:hAnsiTheme="minorHAnsi" w:cstheme="minorHAnsi"/>
                              <w:b/>
                              <w:bCs/>
                              <w:sz w:val="22"/>
                              <w:szCs w:val="24"/>
                            </w:rPr>
                          </w:pPr>
                          <w:r>
                            <w:rPr>
                              <w:rFonts w:asciiTheme="minorHAnsi" w:hAnsiTheme="minorHAnsi" w:cstheme="minorHAnsi"/>
                              <w:b/>
                              <w:bCs/>
                              <w:sz w:val="22"/>
                              <w:szCs w:val="24"/>
                            </w:rPr>
                            <w:t>U</w:t>
                          </w:r>
                          <w:r w:rsidR="005C2E23">
                            <w:rPr>
                              <w:rFonts w:asciiTheme="minorHAnsi" w:hAnsiTheme="minorHAnsi" w:cstheme="minorHAnsi"/>
                              <w:b/>
                              <w:bCs/>
                              <w:sz w:val="22"/>
                              <w:szCs w:val="24"/>
                            </w:rPr>
                            <w:t>pdate p</w:t>
                          </w:r>
                          <w:r w:rsidR="00506A8D">
                            <w:rPr>
                              <w:rFonts w:asciiTheme="minorHAnsi" w:hAnsiTheme="minorHAnsi" w:cstheme="minorHAnsi"/>
                              <w:b/>
                              <w:bCs/>
                              <w:sz w:val="22"/>
                              <w:szCs w:val="24"/>
                            </w:rPr>
                            <w:t>ilot slachtoffers arbeidsuitbuiting</w:t>
                          </w:r>
                          <w:r w:rsidR="0088176C">
                            <w:rPr>
                              <w:rFonts w:asciiTheme="minorHAnsi" w:hAnsiTheme="minorHAnsi" w:cstheme="minorHAnsi"/>
                              <w:b/>
                              <w:bCs/>
                              <w:sz w:val="22"/>
                              <w:szCs w:val="24"/>
                            </w:rPr>
                            <w:br/>
                          </w:r>
                        </w:p>
                        <w:p w14:paraId="66B074E4" w14:textId="0773A418" w:rsidR="007F3F30" w:rsidRPr="00D60D70" w:rsidRDefault="00D864E6" w:rsidP="00506A8D">
                          <w:pPr>
                            <w:rPr>
                              <w:rFonts w:asciiTheme="minorHAnsi" w:hAnsiTheme="minorHAnsi" w:cstheme="minorHAnsi"/>
                              <w:sz w:val="20"/>
                            </w:rPr>
                          </w:pPr>
                          <w:r w:rsidRPr="00D60D70">
                            <w:rPr>
                              <w:rFonts w:asciiTheme="minorHAnsi" w:hAnsiTheme="minorHAnsi" w:cstheme="minorHAnsi"/>
                              <w:sz w:val="20"/>
                            </w:rPr>
                            <w:t xml:space="preserve">In de pilot staat de ontwikkeling van de monitor (genaamd </w:t>
                          </w:r>
                          <w:r w:rsidRPr="00D60D70">
                            <w:rPr>
                              <w:rFonts w:asciiTheme="minorHAnsi" w:hAnsiTheme="minorHAnsi" w:cstheme="minorHAnsi"/>
                              <w:i/>
                              <w:iCs/>
                              <w:sz w:val="20"/>
                            </w:rPr>
                            <w:t>SENTINEL</w:t>
                          </w:r>
                          <w:r w:rsidRPr="00D60D70">
                            <w:rPr>
                              <w:rFonts w:asciiTheme="minorHAnsi" w:hAnsiTheme="minorHAnsi" w:cstheme="minorHAnsi"/>
                              <w:sz w:val="20"/>
                            </w:rPr>
                            <w:t xml:space="preserve">) centraal die bestaande (maar versnipperde) informatie omtrent </w:t>
                          </w:r>
                          <w:r w:rsidRPr="003670D1">
                            <w:rPr>
                              <w:rFonts w:asciiTheme="minorHAnsi" w:hAnsiTheme="minorHAnsi" w:cstheme="minorHAnsi"/>
                              <w:b/>
                              <w:bCs/>
                              <w:color w:val="FFFFFF" w:themeColor="background1"/>
                              <w:sz w:val="20"/>
                            </w:rPr>
                            <w:t>arbeidsuitbuiting</w:t>
                          </w:r>
                          <w:r w:rsidRPr="00D60D70">
                            <w:rPr>
                              <w:rFonts w:asciiTheme="minorHAnsi" w:hAnsiTheme="minorHAnsi" w:cstheme="minorHAnsi"/>
                              <w:b/>
                              <w:bCs/>
                              <w:sz w:val="20"/>
                            </w:rPr>
                            <w:t xml:space="preserve"> </w:t>
                          </w:r>
                          <w:r w:rsidRPr="003670D1">
                            <w:rPr>
                              <w:rFonts w:asciiTheme="minorHAnsi" w:hAnsiTheme="minorHAnsi" w:cstheme="minorHAnsi"/>
                              <w:b/>
                              <w:bCs/>
                              <w:color w:val="FFFFFF" w:themeColor="background1"/>
                              <w:sz w:val="20"/>
                            </w:rPr>
                            <w:t>en ernstige benadeling</w:t>
                          </w:r>
                          <w:r w:rsidRPr="003670D1">
                            <w:rPr>
                              <w:rFonts w:asciiTheme="minorHAnsi" w:hAnsiTheme="minorHAnsi" w:cstheme="minorHAnsi"/>
                              <w:color w:val="FFFFFF" w:themeColor="background1"/>
                              <w:sz w:val="20"/>
                            </w:rPr>
                            <w:t xml:space="preserve"> </w:t>
                          </w:r>
                          <w:r w:rsidRPr="00D60D70">
                            <w:rPr>
                              <w:rFonts w:asciiTheme="minorHAnsi" w:hAnsiTheme="minorHAnsi" w:cstheme="minorHAnsi"/>
                              <w:sz w:val="20"/>
                            </w:rPr>
                            <w:t xml:space="preserve">in kaart moet brengen en daarnaast gaat proberen (een deel van) het </w:t>
                          </w:r>
                          <w:proofErr w:type="spellStart"/>
                          <w:r w:rsidRPr="00D60D70">
                            <w:rPr>
                              <w:rFonts w:asciiTheme="minorHAnsi" w:hAnsiTheme="minorHAnsi" w:cstheme="minorHAnsi"/>
                              <w:i/>
                              <w:iCs/>
                              <w:sz w:val="20"/>
                            </w:rPr>
                            <w:t>dark</w:t>
                          </w:r>
                          <w:proofErr w:type="spellEnd"/>
                          <w:r w:rsidRPr="00D60D70">
                            <w:rPr>
                              <w:rFonts w:asciiTheme="minorHAnsi" w:hAnsiTheme="minorHAnsi" w:cstheme="minorHAnsi"/>
                              <w:i/>
                              <w:iCs/>
                              <w:sz w:val="20"/>
                            </w:rPr>
                            <w:t xml:space="preserve"> </w:t>
                          </w:r>
                          <w:proofErr w:type="spellStart"/>
                          <w:r w:rsidRPr="00D60D70">
                            <w:rPr>
                              <w:rFonts w:asciiTheme="minorHAnsi" w:hAnsiTheme="minorHAnsi" w:cstheme="minorHAnsi"/>
                              <w:i/>
                              <w:iCs/>
                              <w:sz w:val="20"/>
                            </w:rPr>
                            <w:t>number</w:t>
                          </w:r>
                          <w:proofErr w:type="spellEnd"/>
                          <w:r w:rsidRPr="00D60D70">
                            <w:rPr>
                              <w:rFonts w:asciiTheme="minorHAnsi" w:hAnsiTheme="minorHAnsi" w:cstheme="minorHAnsi"/>
                              <w:sz w:val="20"/>
                            </w:rPr>
                            <w:t xml:space="preserve"> zichtbaar te maken. Een eerste versie van de monitor wordt nu gemaakt en zal getest worden door drie test-gemeenten uit de regio.</w:t>
                          </w:r>
                          <w:r w:rsidR="00B51592">
                            <w:rPr>
                              <w:rFonts w:asciiTheme="minorHAnsi" w:hAnsiTheme="minorHAnsi" w:cstheme="minorHAnsi"/>
                              <w:sz w:val="20"/>
                            </w:rPr>
                            <w:t xml:space="preserve"> </w:t>
                          </w:r>
                          <w:r w:rsidR="007F3F30" w:rsidRPr="00D60D70">
                            <w:rPr>
                              <w:rFonts w:asciiTheme="minorHAnsi" w:hAnsiTheme="minorHAnsi" w:cstheme="minorHAnsi"/>
                              <w:sz w:val="20"/>
                            </w:rPr>
                            <w:t>De versies die daar op volgen zullen door steeds meer partners getest gaan worden om zo aan het eind van dit jaar een werkende monitor te hebben.</w:t>
                          </w:r>
                        </w:p>
                        <w:p w14:paraId="586A05D9" w14:textId="77777777" w:rsidR="006C64D0" w:rsidRPr="00D60D70" w:rsidRDefault="006C64D0" w:rsidP="00506A8D">
                          <w:pPr>
                            <w:rPr>
                              <w:rFonts w:asciiTheme="minorHAnsi" w:hAnsiTheme="minorHAnsi" w:cstheme="minorHAnsi"/>
                              <w:b/>
                              <w:bCs/>
                              <w:color w:val="FFFFFF" w:themeColor="background1"/>
                              <w:sz w:val="20"/>
                            </w:rPr>
                          </w:pPr>
                        </w:p>
                        <w:p w14:paraId="7E91D76D" w14:textId="419DA905" w:rsidR="00983393" w:rsidRPr="00D60D70" w:rsidRDefault="00983393" w:rsidP="00506A8D">
                          <w:pPr>
                            <w:rPr>
                              <w:rFonts w:asciiTheme="minorHAnsi" w:hAnsiTheme="minorHAnsi" w:cstheme="minorHAnsi"/>
                              <w:sz w:val="20"/>
                            </w:rPr>
                          </w:pPr>
                          <w:r w:rsidRPr="00D60D70">
                            <w:rPr>
                              <w:rFonts w:asciiTheme="minorHAnsi" w:hAnsiTheme="minorHAnsi" w:cstheme="minorHAnsi"/>
                              <w:b/>
                              <w:bCs/>
                              <w:color w:val="FFFFFF" w:themeColor="background1"/>
                              <w:sz w:val="20"/>
                            </w:rPr>
                            <w:sym w:font="Wingdings" w:char="F0DF"/>
                          </w:r>
                          <w:r w:rsidRPr="00D60D70">
                            <w:rPr>
                              <w:rFonts w:asciiTheme="minorHAnsi" w:hAnsiTheme="minorHAnsi" w:cstheme="minorHAnsi"/>
                              <w:sz w:val="20"/>
                            </w:rPr>
                            <w:t xml:space="preserve"> De Actieweek maakt ook deel uit van de pilot.</w:t>
                          </w:r>
                        </w:p>
                        <w:p w14:paraId="5C49264E" w14:textId="77777777" w:rsidR="00127A20" w:rsidRPr="00D60D70" w:rsidRDefault="00127A20" w:rsidP="00506A8D">
                          <w:pPr>
                            <w:rPr>
                              <w:rFonts w:asciiTheme="minorHAnsi" w:hAnsiTheme="minorHAnsi" w:cstheme="minorHAnsi"/>
                              <w:b/>
                              <w:bCs/>
                              <w:i/>
                              <w:iCs/>
                              <w:sz w:val="20"/>
                            </w:rPr>
                          </w:pPr>
                        </w:p>
                        <w:p w14:paraId="4B9DC7CE" w14:textId="15DCC466" w:rsidR="00506A8D" w:rsidRPr="00D60D70" w:rsidRDefault="00506A8D" w:rsidP="00506A8D">
                          <w:pPr>
                            <w:rPr>
                              <w:rFonts w:asciiTheme="minorHAnsi" w:hAnsiTheme="minorHAnsi" w:cstheme="minorHAnsi"/>
                              <w:b/>
                              <w:bCs/>
                              <w:i/>
                              <w:iCs/>
                              <w:sz w:val="20"/>
                            </w:rPr>
                          </w:pPr>
                          <w:r w:rsidRPr="00D60D70">
                            <w:rPr>
                              <w:rFonts w:asciiTheme="minorHAnsi" w:hAnsiTheme="minorHAnsi" w:cstheme="minorHAnsi"/>
                              <w:b/>
                              <w:bCs/>
                              <w:i/>
                              <w:iCs/>
                              <w:sz w:val="20"/>
                            </w:rPr>
                            <w:t>Achtergrond</w:t>
                          </w:r>
                        </w:p>
                        <w:p w14:paraId="78249C93" w14:textId="3B285631" w:rsidR="005202B9" w:rsidRPr="00D60D70" w:rsidRDefault="00506A8D" w:rsidP="005202B9">
                          <w:pPr>
                            <w:rPr>
                              <w:rFonts w:asciiTheme="minorHAnsi" w:hAnsiTheme="minorHAnsi" w:cstheme="minorHAnsi"/>
                              <w:sz w:val="20"/>
                            </w:rPr>
                          </w:pPr>
                          <w:r w:rsidRPr="00D60D70">
                            <w:rPr>
                              <w:rFonts w:asciiTheme="minorHAnsi" w:hAnsiTheme="minorHAnsi" w:cstheme="minorHAnsi"/>
                              <w:sz w:val="20"/>
                            </w:rPr>
                            <w:t xml:space="preserve">De Regionale Tafel Mensenhandel is door de </w:t>
                          </w:r>
                          <w:hyperlink r:id="rId7" w:history="1">
                            <w:r w:rsidRPr="00D60D70">
                              <w:rPr>
                                <w:rStyle w:val="Hyperlink"/>
                                <w:rFonts w:asciiTheme="minorHAnsi" w:hAnsiTheme="minorHAnsi" w:cstheme="minorHAnsi"/>
                                <w:i/>
                                <w:iCs/>
                                <w:color w:val="auto"/>
                                <w:sz w:val="20"/>
                              </w:rPr>
                              <w:t>Nationaal Rapporteur Mensenhandel</w:t>
                            </w:r>
                          </w:hyperlink>
                          <w:r w:rsidRPr="00D60D70">
                            <w:rPr>
                              <w:rFonts w:asciiTheme="minorHAnsi" w:hAnsiTheme="minorHAnsi" w:cstheme="minorHAnsi"/>
                              <w:sz w:val="20"/>
                            </w:rPr>
                            <w:t xml:space="preserve"> gevraagd of deze regio mee zou willen doen, samen met de Regionale Tafels Mensenhandel van Alkmaar en Capelle aan den IJssel, aan een pilot om te onderzoeken hoe meer zicht kan worden verkregen op mensenhandel. Voor deze pilot is per regio €300.000,- subsidie vrijgemaakt door d</w:t>
                          </w:r>
                          <w:r w:rsidR="00127A20" w:rsidRPr="00D60D70">
                            <w:rPr>
                              <w:rFonts w:asciiTheme="minorHAnsi" w:hAnsiTheme="minorHAnsi" w:cstheme="minorHAnsi"/>
                              <w:sz w:val="20"/>
                            </w:rPr>
                            <w:t>e ministeries van J&amp;V, SZW en VWS</w:t>
                          </w:r>
                          <w:r w:rsidRPr="00D60D70">
                            <w:rPr>
                              <w:rFonts w:asciiTheme="minorHAnsi" w:hAnsiTheme="minorHAnsi" w:cstheme="minorHAnsi"/>
                              <w:sz w:val="20"/>
                            </w:rPr>
                            <w:t>. De pilot loopt van 01-12-2020 tot 31-12-2022.</w:t>
                          </w:r>
                        </w:p>
                        <w:p w14:paraId="157F6B26" w14:textId="0C16F574" w:rsidR="00983393" w:rsidRDefault="00983393" w:rsidP="005202B9">
                          <w:pPr>
                            <w:rPr>
                              <w:rFonts w:asciiTheme="minorHAnsi" w:hAnsiTheme="minorHAnsi" w:cstheme="minorHAnsi"/>
                            </w:rPr>
                          </w:pPr>
                        </w:p>
                        <w:p w14:paraId="67D31172" w14:textId="7B5DB736" w:rsidR="00983393" w:rsidRPr="005202B9" w:rsidRDefault="00983393" w:rsidP="005202B9">
                          <w:pPr>
                            <w:rPr>
                              <w:rFonts w:asciiTheme="minorHAnsi" w:hAnsiTheme="minorHAnsi" w:cstheme="minorHAnsi"/>
                            </w:rPr>
                          </w:pPr>
                        </w:p>
                      </w:txbxContent>
                    </v:textbox>
                    <w10:wrap type="square"/>
                  </v:shape>
                </w:pict>
              </mc:Fallback>
            </mc:AlternateContent>
          </w:r>
          <w:r>
            <w:rPr>
              <w:noProof/>
            </w:rPr>
            <mc:AlternateContent>
              <mc:Choice Requires="wps">
                <w:drawing>
                  <wp:anchor distT="45720" distB="45720" distL="114300" distR="114300" simplePos="0" relativeHeight="251616768" behindDoc="0" locked="0" layoutInCell="1" allowOverlap="1" wp14:anchorId="535DC234" wp14:editId="7D83E5D7">
                    <wp:simplePos x="0" y="0"/>
                    <wp:positionH relativeFrom="column">
                      <wp:posOffset>-601345</wp:posOffset>
                    </wp:positionH>
                    <wp:positionV relativeFrom="page">
                      <wp:posOffset>5487035</wp:posOffset>
                    </wp:positionV>
                    <wp:extent cx="3390900" cy="2755900"/>
                    <wp:effectExtent l="0" t="0" r="19050" b="25400"/>
                    <wp:wrapThrough wrapText="bothSides">
                      <wp:wrapPolygon edited="0">
                        <wp:start x="0" y="0"/>
                        <wp:lineTo x="0" y="21650"/>
                        <wp:lineTo x="21600" y="21650"/>
                        <wp:lineTo x="21600" y="0"/>
                        <wp:lineTo x="0" y="0"/>
                      </wp:wrapPolygon>
                    </wp:wrapThrough>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755900"/>
                            </a:xfrm>
                            <a:prstGeom prst="rect">
                              <a:avLst/>
                            </a:prstGeom>
                            <a:solidFill>
                              <a:schemeClr val="accent1">
                                <a:lumMod val="40000"/>
                                <a:lumOff val="60000"/>
                              </a:schemeClr>
                            </a:solidFill>
                            <a:ln w="9525">
                              <a:solidFill>
                                <a:srgbClr val="000000"/>
                              </a:solidFill>
                              <a:miter lim="800000"/>
                              <a:headEnd/>
                              <a:tailEnd/>
                            </a:ln>
                          </wps:spPr>
                          <wps:txbx>
                            <w:txbxContent>
                              <w:p w14:paraId="36F930E7" w14:textId="09B6CC32" w:rsidR="003B5E5D" w:rsidRPr="003B5E5D" w:rsidRDefault="00356B19" w:rsidP="003B5E5D">
                                <w:pPr>
                                  <w:jc w:val="center"/>
                                  <w:rPr>
                                    <w:rFonts w:asciiTheme="minorHAnsi" w:hAnsiTheme="minorHAnsi" w:cstheme="minorHAnsi"/>
                                    <w:b/>
                                    <w:bCs/>
                                    <w:sz w:val="22"/>
                                    <w:szCs w:val="24"/>
                                  </w:rPr>
                                </w:pPr>
                                <w:r>
                                  <w:rPr>
                                    <w:rFonts w:asciiTheme="minorHAnsi" w:hAnsiTheme="minorHAnsi" w:cstheme="minorHAnsi"/>
                                    <w:b/>
                                    <w:bCs/>
                                    <w:sz w:val="22"/>
                                    <w:szCs w:val="24"/>
                                  </w:rPr>
                                  <w:t>Het rondje langs de driehoeken</w:t>
                                </w:r>
                                <w:r w:rsidR="003B5E5D">
                                  <w:rPr>
                                    <w:rFonts w:asciiTheme="minorHAnsi" w:hAnsiTheme="minorHAnsi" w:cstheme="minorHAnsi"/>
                                    <w:b/>
                                    <w:bCs/>
                                    <w:sz w:val="22"/>
                                    <w:szCs w:val="24"/>
                                  </w:rPr>
                                  <w:br/>
                                </w:r>
                              </w:p>
                              <w:p w14:paraId="10D5D5ED" w14:textId="4DFF04B7" w:rsidR="003B5E5D" w:rsidRPr="00D60D70" w:rsidRDefault="000E4FEB" w:rsidP="003B5E5D">
                                <w:pPr>
                                  <w:rPr>
                                    <w:rFonts w:asciiTheme="minorHAnsi" w:hAnsiTheme="minorHAnsi" w:cstheme="minorHAnsi"/>
                                    <w:sz w:val="20"/>
                                  </w:rPr>
                                </w:pPr>
                                <w:r>
                                  <w:rPr>
                                    <w:rFonts w:asciiTheme="minorHAnsi" w:hAnsiTheme="minorHAnsi" w:cstheme="minorHAnsi"/>
                                    <w:sz w:val="20"/>
                                  </w:rPr>
                                  <w:t>De</w:t>
                                </w:r>
                                <w:r w:rsidR="00A62CFD" w:rsidRPr="00D60D70">
                                  <w:rPr>
                                    <w:rFonts w:asciiTheme="minorHAnsi" w:hAnsiTheme="minorHAnsi" w:cstheme="minorHAnsi"/>
                                    <w:sz w:val="20"/>
                                  </w:rPr>
                                  <w:t xml:space="preserve"> bestuurders van de Regionale Tafel Mensenhandel, burgemeester</w:t>
                                </w:r>
                                <w:r w:rsidR="003670D1">
                                  <w:rPr>
                                    <w:rFonts w:asciiTheme="minorHAnsi" w:hAnsiTheme="minorHAnsi" w:cstheme="minorHAnsi"/>
                                    <w:sz w:val="20"/>
                                  </w:rPr>
                                  <w:t>s</w:t>
                                </w:r>
                                <w:r w:rsidR="00A62CFD" w:rsidRPr="00D60D70">
                                  <w:rPr>
                                    <w:rFonts w:asciiTheme="minorHAnsi" w:hAnsiTheme="minorHAnsi" w:cstheme="minorHAnsi"/>
                                    <w:sz w:val="20"/>
                                  </w:rPr>
                                  <w:t xml:space="preserve"> </w:t>
                                </w:r>
                                <w:r w:rsidR="003B5E5D" w:rsidRPr="00D60D70">
                                  <w:rPr>
                                    <w:rFonts w:asciiTheme="minorHAnsi" w:hAnsiTheme="minorHAnsi" w:cstheme="minorHAnsi"/>
                                    <w:sz w:val="20"/>
                                  </w:rPr>
                                  <w:t>Ubachs van gemeente Best (voorzitter)</w:t>
                                </w:r>
                                <w:r w:rsidR="00A62CFD" w:rsidRPr="00D60D70">
                                  <w:rPr>
                                    <w:rFonts w:asciiTheme="minorHAnsi" w:hAnsiTheme="minorHAnsi" w:cstheme="minorHAnsi"/>
                                    <w:sz w:val="20"/>
                                  </w:rPr>
                                  <w:t xml:space="preserve"> en </w:t>
                                </w:r>
                                <w:r w:rsidR="003B5E5D" w:rsidRPr="00D60D70">
                                  <w:rPr>
                                    <w:rFonts w:asciiTheme="minorHAnsi" w:hAnsiTheme="minorHAnsi" w:cstheme="minorHAnsi"/>
                                    <w:sz w:val="20"/>
                                  </w:rPr>
                                  <w:t>Van Meygaarden van gemeente Boxtel</w:t>
                                </w:r>
                                <w:r w:rsidR="00BA4676" w:rsidRPr="00D60D70">
                                  <w:rPr>
                                    <w:rFonts w:asciiTheme="minorHAnsi" w:hAnsiTheme="minorHAnsi" w:cstheme="minorHAnsi"/>
                                    <w:sz w:val="20"/>
                                  </w:rPr>
                                  <w:t xml:space="preserve"> (vicevoorzitter)</w:t>
                                </w:r>
                                <w:r>
                                  <w:rPr>
                                    <w:rFonts w:asciiTheme="minorHAnsi" w:hAnsiTheme="minorHAnsi" w:cstheme="minorHAnsi"/>
                                    <w:sz w:val="20"/>
                                  </w:rPr>
                                  <w:t xml:space="preserve"> maken een rondje langs de driehoeken</w:t>
                                </w:r>
                                <w:r w:rsidR="006C64D0" w:rsidRPr="00D60D70">
                                  <w:rPr>
                                    <w:rFonts w:asciiTheme="minorHAnsi" w:hAnsiTheme="minorHAnsi" w:cstheme="minorHAnsi"/>
                                    <w:sz w:val="20"/>
                                  </w:rPr>
                                  <w:t>. Er worden goede gesprekken gevoerd en er is duidelijk interesse in het thema in de driehoeken die tot nu toe zijn bezocht.</w:t>
                                </w:r>
                              </w:p>
                              <w:p w14:paraId="1084DF38" w14:textId="54743472" w:rsidR="006C64D0" w:rsidRPr="00D60D70" w:rsidRDefault="006C64D0" w:rsidP="003B5E5D">
                                <w:pPr>
                                  <w:rPr>
                                    <w:rFonts w:asciiTheme="minorHAnsi" w:hAnsiTheme="minorHAnsi" w:cstheme="minorHAnsi"/>
                                    <w:sz w:val="20"/>
                                  </w:rPr>
                                </w:pPr>
                              </w:p>
                              <w:p w14:paraId="090CCFBC" w14:textId="0892397E" w:rsidR="006C64D0" w:rsidRPr="00D60D70" w:rsidRDefault="006C64D0" w:rsidP="003B5E5D">
                                <w:pPr>
                                  <w:rPr>
                                    <w:rFonts w:asciiTheme="minorHAnsi" w:hAnsiTheme="minorHAnsi" w:cstheme="minorHAnsi"/>
                                    <w:sz w:val="20"/>
                                  </w:rPr>
                                </w:pPr>
                                <w:r w:rsidRPr="00D60D70">
                                  <w:rPr>
                                    <w:rFonts w:asciiTheme="minorHAnsi" w:hAnsiTheme="minorHAnsi" w:cstheme="minorHAnsi"/>
                                    <w:sz w:val="20"/>
                                  </w:rPr>
                                  <w:t xml:space="preserve">Wat opvalt is dat een groot deel van de burgemeesters niet op de hoogte is van het feit dat zijn / haar gemeente een </w:t>
                                </w:r>
                                <w:r w:rsidRPr="00D60D70">
                                  <w:rPr>
                                    <w:rFonts w:asciiTheme="minorHAnsi" w:hAnsiTheme="minorHAnsi" w:cstheme="minorHAnsi"/>
                                    <w:b/>
                                    <w:bCs/>
                                    <w:color w:val="FFFFFF" w:themeColor="background1"/>
                                    <w:sz w:val="20"/>
                                  </w:rPr>
                                  <w:t>Aandachtsfunctionaris Mensenhandel</w:t>
                                </w:r>
                                <w:r w:rsidRPr="00D60D70">
                                  <w:rPr>
                                    <w:rFonts w:asciiTheme="minorHAnsi" w:hAnsiTheme="minorHAnsi" w:cstheme="minorHAnsi"/>
                                    <w:color w:val="FFFFFF" w:themeColor="background1"/>
                                    <w:sz w:val="20"/>
                                  </w:rPr>
                                  <w:t xml:space="preserve"> </w:t>
                                </w:r>
                                <w:r w:rsidRPr="00D60D70">
                                  <w:rPr>
                                    <w:rFonts w:asciiTheme="minorHAnsi" w:hAnsiTheme="minorHAnsi" w:cstheme="minorHAnsi"/>
                                    <w:sz w:val="20"/>
                                  </w:rPr>
                                  <w:t xml:space="preserve">heeft. Dit thema wordt dan ook niet besproken met de burgemeester, terwijl in de driehoeken </w:t>
                                </w:r>
                                <w:r w:rsidR="000E4FEB">
                                  <w:rPr>
                                    <w:rFonts w:asciiTheme="minorHAnsi" w:hAnsiTheme="minorHAnsi" w:cstheme="minorHAnsi"/>
                                    <w:sz w:val="20"/>
                                  </w:rPr>
                                  <w:t>blijkt dat hier wel behoefte aan is</w:t>
                                </w:r>
                                <w:r w:rsidRPr="00D60D70">
                                  <w:rPr>
                                    <w:rFonts w:asciiTheme="minorHAnsi" w:hAnsiTheme="minorHAnsi" w:cstheme="minorHAnsi"/>
                                    <w:sz w:val="20"/>
                                  </w:rPr>
                                  <w:t>.</w:t>
                                </w:r>
                                <w:r w:rsidR="00EC62A2" w:rsidRPr="00D60D70">
                                  <w:rPr>
                                    <w:rFonts w:asciiTheme="minorHAnsi" w:hAnsiTheme="minorHAnsi" w:cstheme="minorHAnsi"/>
                                    <w:sz w:val="20"/>
                                  </w:rPr>
                                  <w:t xml:space="preserve"> Schroom dus niet om dit thema eens te bespreken. Als hier vragen over zijn of ondersteuning gewenst is, laat het weten!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DC234" id="_x0000_s1028" type="#_x0000_t202" style="position:absolute;margin-left:-47.35pt;margin-top:432.05pt;width:267pt;height:217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" fillcolor="#b8cce4 [1300]">
                    <v:textbox>
                      <w:txbxContent>
                        <w:p w14:paraId="36F930E7" w14:textId="09B6CC32" w:rsidR="003B5E5D" w:rsidRPr="003B5E5D" w:rsidRDefault="00356B19" w:rsidP="003B5E5D">
                          <w:pPr>
                            <w:jc w:val="center"/>
                            <w:rPr>
                              <w:rFonts w:asciiTheme="minorHAnsi" w:hAnsiTheme="minorHAnsi" w:cstheme="minorHAnsi"/>
                              <w:b/>
                              <w:bCs/>
                              <w:sz w:val="22"/>
                              <w:szCs w:val="24"/>
                            </w:rPr>
                          </w:pPr>
                          <w:r>
                            <w:rPr>
                              <w:rFonts w:asciiTheme="minorHAnsi" w:hAnsiTheme="minorHAnsi" w:cstheme="minorHAnsi"/>
                              <w:b/>
                              <w:bCs/>
                              <w:sz w:val="22"/>
                              <w:szCs w:val="24"/>
                            </w:rPr>
                            <w:t>Het rondje langs de driehoeken</w:t>
                          </w:r>
                          <w:r w:rsidR="003B5E5D">
                            <w:rPr>
                              <w:rFonts w:asciiTheme="minorHAnsi" w:hAnsiTheme="minorHAnsi" w:cstheme="minorHAnsi"/>
                              <w:b/>
                              <w:bCs/>
                              <w:sz w:val="22"/>
                              <w:szCs w:val="24"/>
                            </w:rPr>
                            <w:br/>
                          </w:r>
                        </w:p>
                        <w:p w14:paraId="10D5D5ED" w14:textId="4DFF04B7" w:rsidR="003B5E5D" w:rsidRPr="00D60D70" w:rsidRDefault="000E4FEB" w:rsidP="003B5E5D">
                          <w:pPr>
                            <w:rPr>
                              <w:rFonts w:asciiTheme="minorHAnsi" w:hAnsiTheme="minorHAnsi" w:cstheme="minorHAnsi"/>
                              <w:sz w:val="20"/>
                            </w:rPr>
                          </w:pPr>
                          <w:r>
                            <w:rPr>
                              <w:rFonts w:asciiTheme="minorHAnsi" w:hAnsiTheme="minorHAnsi" w:cstheme="minorHAnsi"/>
                              <w:sz w:val="20"/>
                            </w:rPr>
                            <w:t>De</w:t>
                          </w:r>
                          <w:r w:rsidR="00A62CFD" w:rsidRPr="00D60D70">
                            <w:rPr>
                              <w:rFonts w:asciiTheme="minorHAnsi" w:hAnsiTheme="minorHAnsi" w:cstheme="minorHAnsi"/>
                              <w:sz w:val="20"/>
                            </w:rPr>
                            <w:t xml:space="preserve"> bestuurders van de Regionale Tafel Mensenhandel, burgemeester</w:t>
                          </w:r>
                          <w:r w:rsidR="003670D1">
                            <w:rPr>
                              <w:rFonts w:asciiTheme="minorHAnsi" w:hAnsiTheme="minorHAnsi" w:cstheme="minorHAnsi"/>
                              <w:sz w:val="20"/>
                            </w:rPr>
                            <w:t>s</w:t>
                          </w:r>
                          <w:r w:rsidR="00A62CFD" w:rsidRPr="00D60D70">
                            <w:rPr>
                              <w:rFonts w:asciiTheme="minorHAnsi" w:hAnsiTheme="minorHAnsi" w:cstheme="minorHAnsi"/>
                              <w:sz w:val="20"/>
                            </w:rPr>
                            <w:t xml:space="preserve"> </w:t>
                          </w:r>
                          <w:r w:rsidR="003B5E5D" w:rsidRPr="00D60D70">
                            <w:rPr>
                              <w:rFonts w:asciiTheme="minorHAnsi" w:hAnsiTheme="minorHAnsi" w:cstheme="minorHAnsi"/>
                              <w:sz w:val="20"/>
                            </w:rPr>
                            <w:t>Ubachs van gemeente Best (voorzitter)</w:t>
                          </w:r>
                          <w:r w:rsidR="00A62CFD" w:rsidRPr="00D60D70">
                            <w:rPr>
                              <w:rFonts w:asciiTheme="minorHAnsi" w:hAnsiTheme="minorHAnsi" w:cstheme="minorHAnsi"/>
                              <w:sz w:val="20"/>
                            </w:rPr>
                            <w:t xml:space="preserve"> en </w:t>
                          </w:r>
                          <w:r w:rsidR="003B5E5D" w:rsidRPr="00D60D70">
                            <w:rPr>
                              <w:rFonts w:asciiTheme="minorHAnsi" w:hAnsiTheme="minorHAnsi" w:cstheme="minorHAnsi"/>
                              <w:sz w:val="20"/>
                            </w:rPr>
                            <w:t>Van Meygaarden van gemeente Boxtel</w:t>
                          </w:r>
                          <w:r w:rsidR="00BA4676" w:rsidRPr="00D60D70">
                            <w:rPr>
                              <w:rFonts w:asciiTheme="minorHAnsi" w:hAnsiTheme="minorHAnsi" w:cstheme="minorHAnsi"/>
                              <w:sz w:val="20"/>
                            </w:rPr>
                            <w:t xml:space="preserve"> (vicevoorzitter)</w:t>
                          </w:r>
                          <w:r>
                            <w:rPr>
                              <w:rFonts w:asciiTheme="minorHAnsi" w:hAnsiTheme="minorHAnsi" w:cstheme="minorHAnsi"/>
                              <w:sz w:val="20"/>
                            </w:rPr>
                            <w:t xml:space="preserve"> maken een rondje langs de driehoeken</w:t>
                          </w:r>
                          <w:r w:rsidR="006C64D0" w:rsidRPr="00D60D70">
                            <w:rPr>
                              <w:rFonts w:asciiTheme="minorHAnsi" w:hAnsiTheme="minorHAnsi" w:cstheme="minorHAnsi"/>
                              <w:sz w:val="20"/>
                            </w:rPr>
                            <w:t>. Er worden goede gesprekken gevoerd en er is duidelijk interesse in het thema in de driehoeken die tot nu toe zijn bezocht.</w:t>
                          </w:r>
                        </w:p>
                        <w:p w14:paraId="1084DF38" w14:textId="54743472" w:rsidR="006C64D0" w:rsidRPr="00D60D70" w:rsidRDefault="006C64D0" w:rsidP="003B5E5D">
                          <w:pPr>
                            <w:rPr>
                              <w:rFonts w:asciiTheme="minorHAnsi" w:hAnsiTheme="minorHAnsi" w:cstheme="minorHAnsi"/>
                              <w:sz w:val="20"/>
                            </w:rPr>
                          </w:pPr>
                        </w:p>
                        <w:p w14:paraId="090CCFBC" w14:textId="0892397E" w:rsidR="006C64D0" w:rsidRPr="00D60D70" w:rsidRDefault="006C64D0" w:rsidP="003B5E5D">
                          <w:pPr>
                            <w:rPr>
                              <w:rFonts w:asciiTheme="minorHAnsi" w:hAnsiTheme="minorHAnsi" w:cstheme="minorHAnsi"/>
                              <w:sz w:val="20"/>
                            </w:rPr>
                          </w:pPr>
                          <w:r w:rsidRPr="00D60D70">
                            <w:rPr>
                              <w:rFonts w:asciiTheme="minorHAnsi" w:hAnsiTheme="minorHAnsi" w:cstheme="minorHAnsi"/>
                              <w:sz w:val="20"/>
                            </w:rPr>
                            <w:t xml:space="preserve">Wat opvalt is dat een groot deel van de burgemeesters niet op de hoogte is van het feit dat zijn / haar gemeente een </w:t>
                          </w:r>
                          <w:r w:rsidRPr="00D60D70">
                            <w:rPr>
                              <w:rFonts w:asciiTheme="minorHAnsi" w:hAnsiTheme="minorHAnsi" w:cstheme="minorHAnsi"/>
                              <w:b/>
                              <w:bCs/>
                              <w:color w:val="FFFFFF" w:themeColor="background1"/>
                              <w:sz w:val="20"/>
                            </w:rPr>
                            <w:t>Aandachtsfunctionaris Mensenhandel</w:t>
                          </w:r>
                          <w:r w:rsidRPr="00D60D70">
                            <w:rPr>
                              <w:rFonts w:asciiTheme="minorHAnsi" w:hAnsiTheme="minorHAnsi" w:cstheme="minorHAnsi"/>
                              <w:color w:val="FFFFFF" w:themeColor="background1"/>
                              <w:sz w:val="20"/>
                            </w:rPr>
                            <w:t xml:space="preserve"> </w:t>
                          </w:r>
                          <w:r w:rsidRPr="00D60D70">
                            <w:rPr>
                              <w:rFonts w:asciiTheme="minorHAnsi" w:hAnsiTheme="minorHAnsi" w:cstheme="minorHAnsi"/>
                              <w:sz w:val="20"/>
                            </w:rPr>
                            <w:t xml:space="preserve">heeft. Dit thema wordt dan ook niet besproken met de burgemeester, terwijl in de driehoeken </w:t>
                          </w:r>
                          <w:r w:rsidR="000E4FEB">
                            <w:rPr>
                              <w:rFonts w:asciiTheme="minorHAnsi" w:hAnsiTheme="minorHAnsi" w:cstheme="minorHAnsi"/>
                              <w:sz w:val="20"/>
                            </w:rPr>
                            <w:t>blijkt dat hier wel behoefte aan is</w:t>
                          </w:r>
                          <w:r w:rsidRPr="00D60D70">
                            <w:rPr>
                              <w:rFonts w:asciiTheme="minorHAnsi" w:hAnsiTheme="minorHAnsi" w:cstheme="minorHAnsi"/>
                              <w:sz w:val="20"/>
                            </w:rPr>
                            <w:t>.</w:t>
                          </w:r>
                          <w:r w:rsidR="00EC62A2" w:rsidRPr="00D60D70">
                            <w:rPr>
                              <w:rFonts w:asciiTheme="minorHAnsi" w:hAnsiTheme="minorHAnsi" w:cstheme="minorHAnsi"/>
                              <w:sz w:val="20"/>
                            </w:rPr>
                            <w:t xml:space="preserve"> Schroom dus niet om dit thema eens te bespreken. Als hier vragen over zijn of ondersteuning gewenst is, laat het weten! </w:t>
                          </w:r>
                        </w:p>
                      </w:txbxContent>
                    </v:textbox>
                    <w10:wrap type="through" anchory="page"/>
                  </v:shape>
                </w:pict>
              </mc:Fallback>
            </mc:AlternateContent>
          </w:r>
          <w:r w:rsidR="00477037">
            <w:rPr>
              <w:noProof/>
            </w:rPr>
            <mc:AlternateContent>
              <mc:Choice Requires="wps">
                <w:drawing>
                  <wp:anchor distT="0" distB="0" distL="114300" distR="114300" simplePos="0" relativeHeight="251559424" behindDoc="0" locked="0" layoutInCell="1" allowOverlap="1" wp14:anchorId="2F607862" wp14:editId="41F05887">
                    <wp:simplePos x="0" y="0"/>
                    <wp:positionH relativeFrom="column">
                      <wp:posOffset>-1156970</wp:posOffset>
                    </wp:positionH>
                    <wp:positionV relativeFrom="paragraph">
                      <wp:posOffset>319405</wp:posOffset>
                    </wp:positionV>
                    <wp:extent cx="7810500" cy="10887075"/>
                    <wp:effectExtent l="0" t="0" r="0" b="9525"/>
                    <wp:wrapNone/>
                    <wp:docPr id="3" name="Rechthoek 3"/>
                    <wp:cNvGraphicFramePr/>
                    <a:graphic xmlns:a="http://schemas.openxmlformats.org/drawingml/2006/main">
                      <a:graphicData uri="http://schemas.microsoft.com/office/word/2010/wordprocessingShape">
                        <wps:wsp>
                          <wps:cNvSpPr/>
                          <wps:spPr>
                            <a:xfrm>
                              <a:off x="0" y="0"/>
                              <a:ext cx="7810500" cy="108870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61A0E" id="Rechthoek 3" o:spid="_x0000_s1026" style="position:absolute;margin-left:-91.1pt;margin-top:25.15pt;width:615pt;height:857.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" fillcolor="#b8cce4 [1300]" stroked="f" strokeweight="2pt"/>
                </w:pict>
              </mc:Fallback>
            </mc:AlternateContent>
          </w:r>
          <w:r w:rsidR="00CE3BF2">
            <w:rPr>
              <w:noProof/>
            </w:rPr>
            <w:drawing>
              <wp:anchor distT="0" distB="0" distL="114300" distR="114300" simplePos="0" relativeHeight="251566592" behindDoc="0" locked="0" layoutInCell="1" allowOverlap="1" wp14:anchorId="3E51B96D" wp14:editId="50D7C767">
                <wp:simplePos x="0" y="0"/>
                <wp:positionH relativeFrom="column">
                  <wp:posOffset>3533775</wp:posOffset>
                </wp:positionH>
                <wp:positionV relativeFrom="page">
                  <wp:posOffset>309245</wp:posOffset>
                </wp:positionV>
                <wp:extent cx="2952750" cy="666750"/>
                <wp:effectExtent l="0" t="0" r="0" b="0"/>
                <wp:wrapThrough wrapText="bothSides">
                  <wp:wrapPolygon edited="0">
                    <wp:start x="0" y="0"/>
                    <wp:lineTo x="0" y="20983"/>
                    <wp:lineTo x="21461" y="20983"/>
                    <wp:lineTo x="21461" y="0"/>
                    <wp:lineTo x="0" y="0"/>
                  </wp:wrapPolygon>
                </wp:wrapThrough>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952750" cy="666750"/>
                        </a:xfrm>
                        <a:prstGeom prst="rect">
                          <a:avLst/>
                        </a:prstGeom>
                      </pic:spPr>
                    </pic:pic>
                  </a:graphicData>
                </a:graphic>
                <wp14:sizeRelH relativeFrom="page">
                  <wp14:pctWidth>0</wp14:pctWidth>
                </wp14:sizeRelH>
                <wp14:sizeRelV relativeFrom="page">
                  <wp14:pctHeight>0</wp14:pctHeight>
                </wp14:sizeRelV>
              </wp:anchor>
            </w:drawing>
          </w:r>
        </w:p>
        <w:p w14:paraId="79E54D32" w14:textId="07E420D7" w:rsidR="001660B5" w:rsidRDefault="00221CB3">
          <w:pPr>
            <w:rPr>
              <w:rFonts w:asciiTheme="minorHAnsi" w:hAnsiTheme="minorHAnsi" w:cstheme="minorHAnsi"/>
              <w:b/>
              <w:bCs/>
            </w:rPr>
          </w:pPr>
          <w:r>
            <w:rPr>
              <w:noProof/>
            </w:rPr>
            <mc:AlternateContent>
              <mc:Choice Requires="wps">
                <w:drawing>
                  <wp:anchor distT="45720" distB="45720" distL="114300" distR="114300" simplePos="0" relativeHeight="251777536" behindDoc="0" locked="0" layoutInCell="1" allowOverlap="1" wp14:anchorId="55BE3390" wp14:editId="24913A13">
                    <wp:simplePos x="0" y="0"/>
                    <wp:positionH relativeFrom="column">
                      <wp:posOffset>3474720</wp:posOffset>
                    </wp:positionH>
                    <wp:positionV relativeFrom="paragraph">
                      <wp:posOffset>5970905</wp:posOffset>
                    </wp:positionV>
                    <wp:extent cx="236093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B227CF" w14:textId="64D8D96B" w:rsidR="009B4C7C" w:rsidRPr="007F3F30" w:rsidRDefault="009B4C7C" w:rsidP="009B4C7C">
                                <w:pPr>
                                  <w:jc w:val="center"/>
                                  <w:rPr>
                                    <w:rFonts w:asciiTheme="minorHAnsi" w:hAnsiTheme="minorHAnsi" w:cstheme="minorHAnsi"/>
                                    <w:b/>
                                    <w:bCs/>
                                    <w:color w:val="FFFFFF" w:themeColor="background1"/>
                                    <w:sz w:val="24"/>
                                    <w:szCs w:val="28"/>
                                  </w:rPr>
                                </w:pPr>
                                <w:r w:rsidRPr="007F3F30">
                                  <w:rPr>
                                    <w:rFonts w:asciiTheme="minorHAnsi" w:hAnsiTheme="minorHAnsi" w:cstheme="minorHAnsi"/>
                                    <w:b/>
                                    <w:bCs/>
                                    <w:color w:val="FFFFFF" w:themeColor="background1"/>
                                    <w:sz w:val="24"/>
                                    <w:szCs w:val="28"/>
                                  </w:rPr>
                                  <w:t>SENTINEL</w:t>
                                </w:r>
                              </w:p>
                              <w:p w14:paraId="4FF5490E" w14:textId="33D09D19" w:rsidR="009B4C7C" w:rsidRPr="007F3F30" w:rsidRDefault="009B4C7C" w:rsidP="007F3F30">
                                <w:pPr>
                                  <w:jc w:val="center"/>
                                  <w:rPr>
                                    <w:rFonts w:ascii="Gisha" w:hAnsi="Gisha" w:cs="Gisha"/>
                                    <w:color w:val="1F497D" w:themeColor="text2"/>
                                  </w:rPr>
                                </w:pPr>
                                <w:r w:rsidRPr="007F3F30">
                                  <w:rPr>
                                    <w:rFonts w:ascii="Gisha" w:hAnsi="Gisha" w:cs="Gisha" w:hint="cs"/>
                                    <w:color w:val="1F497D" w:themeColor="text2"/>
                                  </w:rPr>
                                  <w:t>MONITOR SLACHTOFFERS ARBEIDSUITBUITING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BE3390" id="_x0000_s1029" type="#_x0000_t202" style="position:absolute;margin-left:273.6pt;margin-top:470.15pt;width:185.9pt;height:110.6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" filled="f" stroked="f">
                    <v:textbox style="mso-fit-shape-to-text:t">
                      <w:txbxContent>
                        <w:p w14:paraId="45B227CF" w14:textId="64D8D96B" w:rsidR="009B4C7C" w:rsidRPr="007F3F30" w:rsidRDefault="009B4C7C" w:rsidP="009B4C7C">
                          <w:pPr>
                            <w:jc w:val="center"/>
                            <w:rPr>
                              <w:rFonts w:asciiTheme="minorHAnsi" w:hAnsiTheme="minorHAnsi" w:cstheme="minorHAnsi"/>
                              <w:b/>
                              <w:bCs/>
                              <w:color w:val="FFFFFF" w:themeColor="background1"/>
                              <w:sz w:val="24"/>
                              <w:szCs w:val="28"/>
                            </w:rPr>
                          </w:pPr>
                          <w:r w:rsidRPr="007F3F30">
                            <w:rPr>
                              <w:rFonts w:asciiTheme="minorHAnsi" w:hAnsiTheme="minorHAnsi" w:cstheme="minorHAnsi"/>
                              <w:b/>
                              <w:bCs/>
                              <w:color w:val="FFFFFF" w:themeColor="background1"/>
                              <w:sz w:val="24"/>
                              <w:szCs w:val="28"/>
                            </w:rPr>
                            <w:t>SENTINEL</w:t>
                          </w:r>
                        </w:p>
                        <w:p w14:paraId="4FF5490E" w14:textId="33D09D19" w:rsidR="009B4C7C" w:rsidRPr="007F3F30" w:rsidRDefault="009B4C7C" w:rsidP="007F3F30">
                          <w:pPr>
                            <w:jc w:val="center"/>
                            <w:rPr>
                              <w:rFonts w:ascii="Gisha" w:hAnsi="Gisha" w:cs="Gisha"/>
                              <w:color w:val="1F497D" w:themeColor="text2"/>
                            </w:rPr>
                          </w:pPr>
                          <w:r w:rsidRPr="007F3F30">
                            <w:rPr>
                              <w:rFonts w:ascii="Gisha" w:hAnsi="Gisha" w:cs="Gisha" w:hint="cs"/>
                              <w:color w:val="1F497D" w:themeColor="text2"/>
                            </w:rPr>
                            <w:t>MONITOR SLACHTOFFERS ARBEIDSUITBUITING</w:t>
                          </w:r>
                        </w:p>
                      </w:txbxContent>
                    </v:textbox>
                  </v:shape>
                </w:pict>
              </mc:Fallback>
            </mc:AlternateContent>
          </w:r>
          <w:r>
            <w:rPr>
              <w:rFonts w:asciiTheme="minorHAnsi" w:hAnsiTheme="minorHAnsi" w:cstheme="minorHAnsi"/>
              <w:b/>
              <w:bCs/>
              <w:smallCaps/>
              <w:noProof/>
              <w:color w:val="1F497D" w:themeColor="text2"/>
              <w:spacing w:val="5"/>
              <w:sz w:val="40"/>
              <w:szCs w:val="44"/>
            </w:rPr>
            <w:drawing>
              <wp:anchor distT="0" distB="0" distL="114300" distR="114300" simplePos="0" relativeHeight="251775488" behindDoc="0" locked="0" layoutInCell="1" allowOverlap="1" wp14:anchorId="799686D3" wp14:editId="14F0BA8F">
                <wp:simplePos x="0" y="0"/>
                <wp:positionH relativeFrom="column">
                  <wp:posOffset>3602990</wp:posOffset>
                </wp:positionH>
                <wp:positionV relativeFrom="paragraph">
                  <wp:posOffset>4968875</wp:posOffset>
                </wp:positionV>
                <wp:extent cx="2075815" cy="207581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9">
                          <a:extLst>
                            <a:ext uri="{BEBA8EAE-BF5A-486C-A8C5-ECC9F3942E4B}">
                              <a14:imgProps xmlns:a14="http://schemas.microsoft.com/office/drawing/2010/main">
                                <a14:imgLayer r:embed="rId10">
                                  <a14:imgEffect>
                                    <a14:backgroundRemoval t="10000" b="90000" l="10000" r="90000">
                                      <a14:foregroundMark x1="48400" y1="32200" x2="48400" y2="32200"/>
                                      <a14:foregroundMark x1="54600" y1="29000" x2="54600" y2="29000"/>
                                      <a14:foregroundMark x1="55800" y1="36600" x2="55800" y2="36600"/>
                                      <a14:foregroundMark x1="59000" y1="27200" x2="59000" y2="27200"/>
                                      <a14:foregroundMark x1="58200" y1="42400" x2="58200" y2="42400"/>
                                      <a14:foregroundMark x1="40600" y1="40800" x2="40600" y2="40800"/>
                                      <a14:foregroundMark x1="47600" y1="40800" x2="47600" y2="40800"/>
                                      <a14:foregroundMark x1="46600" y1="46200" x2="46600" y2="46200"/>
                                      <a14:foregroundMark x1="41600" y1="32400" x2="41600" y2="32400"/>
                                      <a14:foregroundMark x1="38800" y1="29600" x2="38800" y2="29600"/>
                                      <a14:foregroundMark x1="42400" y1="25000" x2="42400" y2="25000"/>
                                      <a14:foregroundMark x1="41800" y1="21000" x2="41800" y2="21000"/>
                                      <a14:foregroundMark x1="38000" y1="25000" x2="38000" y2="25000"/>
                                      <a14:foregroundMark x1="49200" y1="19200" x2="49200" y2="19200"/>
                                      <a14:foregroundMark x1="59000" y1="20800" x2="59000" y2="20800"/>
                                      <a14:foregroundMark x1="62000" y1="25800" x2="62000" y2="25800"/>
                                      <a14:foregroundMark x1="49200" y1="19000" x2="49200" y2="19000"/>
                                      <a14:foregroundMark x1="50000" y1="19200" x2="50000" y2="19200"/>
                                      <a14:foregroundMark x1="54600" y1="29200" x2="54600" y2="29200"/>
                                      <a14:backgroundMark x1="20200" y1="63400" x2="68800" y2="59600"/>
                                      <a14:backgroundMark x1="10000" y1="72400" x2="20200" y2="70600"/>
                                    </a14:backgroundRemoval>
                                  </a14:imgEffect>
                                </a14:imgLayer>
                              </a14:imgProps>
                            </a:ext>
                            <a:ext uri="{28A0092B-C50C-407E-A947-70E740481C1C}">
                              <a14:useLocalDpi xmlns:a14="http://schemas.microsoft.com/office/drawing/2010/main" val="0"/>
                            </a:ext>
                          </a:extLst>
                        </a:blip>
                        <a:stretch>
                          <a:fillRect/>
                        </a:stretch>
                      </pic:blipFill>
                      <pic:spPr>
                        <a:xfrm>
                          <a:off x="0" y="0"/>
                          <a:ext cx="2075815" cy="2075815"/>
                        </a:xfrm>
                        <a:prstGeom prst="rect">
                          <a:avLst/>
                        </a:prstGeom>
                      </pic:spPr>
                    </pic:pic>
                  </a:graphicData>
                </a:graphic>
                <wp14:sizeRelH relativeFrom="margin">
                  <wp14:pctWidth>0</wp14:pctWidth>
                </wp14:sizeRelH>
                <wp14:sizeRelV relativeFrom="margin">
                  <wp14:pctHeight>0</wp14:pctHeight>
                </wp14:sizeRelV>
              </wp:anchor>
            </w:drawing>
          </w:r>
          <w:r w:rsidRPr="00DD73BC">
            <w:rPr>
              <w:rFonts w:asciiTheme="minorHAnsi" w:hAnsiTheme="minorHAnsi" w:cstheme="minorHAnsi"/>
              <w:noProof/>
            </w:rPr>
            <mc:AlternateContent>
              <mc:Choice Requires="wps">
                <w:drawing>
                  <wp:anchor distT="45720" distB="45720" distL="114300" distR="114300" simplePos="0" relativeHeight="251573760" behindDoc="0" locked="0" layoutInCell="1" allowOverlap="1" wp14:anchorId="718083F1" wp14:editId="65892F6D">
                    <wp:simplePos x="0" y="0"/>
                    <wp:positionH relativeFrom="column">
                      <wp:posOffset>-598170</wp:posOffset>
                    </wp:positionH>
                    <wp:positionV relativeFrom="paragraph">
                      <wp:posOffset>254635</wp:posOffset>
                    </wp:positionV>
                    <wp:extent cx="7010400" cy="952500"/>
                    <wp:effectExtent l="0" t="0" r="19050"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52500"/>
                            </a:xfrm>
                            <a:prstGeom prst="rect">
                              <a:avLst/>
                            </a:prstGeom>
                            <a:solidFill>
                              <a:schemeClr val="accent1">
                                <a:lumMod val="40000"/>
                                <a:lumOff val="60000"/>
                              </a:schemeClr>
                            </a:solidFill>
                            <a:ln w="9525">
                              <a:solidFill>
                                <a:srgbClr val="000000"/>
                              </a:solidFill>
                              <a:miter lim="800000"/>
                              <a:headEnd/>
                              <a:tailEnd/>
                            </a:ln>
                          </wps:spPr>
                          <wps:txbx>
                            <w:txbxContent>
                              <w:p w14:paraId="318B2A1C" w14:textId="53CAF39C" w:rsidR="00CE3BF2" w:rsidRPr="00D60D70" w:rsidRDefault="00CE3BF2" w:rsidP="00CE3BF2">
                                <w:pPr>
                                  <w:rPr>
                                    <w:sz w:val="20"/>
                                  </w:rPr>
                                </w:pPr>
                                <w:r w:rsidRPr="00D60D70">
                                  <w:rPr>
                                    <w:rFonts w:asciiTheme="minorHAnsi" w:hAnsiTheme="minorHAnsi" w:cstheme="minorHAnsi"/>
                                    <w:sz w:val="20"/>
                                  </w:rPr>
                                  <w:t xml:space="preserve">Het thema </w:t>
                                </w:r>
                                <w:r w:rsidRPr="00221CB3">
                                  <w:rPr>
                                    <w:rFonts w:asciiTheme="minorHAnsi" w:hAnsiTheme="minorHAnsi" w:cstheme="minorHAnsi"/>
                                    <w:i/>
                                    <w:iCs/>
                                    <w:sz w:val="20"/>
                                  </w:rPr>
                                  <w:t>mensenhandel</w:t>
                                </w:r>
                                <w:r w:rsidRPr="00D60D70">
                                  <w:rPr>
                                    <w:rFonts w:asciiTheme="minorHAnsi" w:hAnsiTheme="minorHAnsi" w:cstheme="minorHAnsi"/>
                                    <w:sz w:val="20"/>
                                  </w:rPr>
                                  <w:t xml:space="preserve"> is al enkele jaren een </w:t>
                                </w:r>
                                <w:r w:rsidRPr="00D60D70">
                                  <w:rPr>
                                    <w:rFonts w:asciiTheme="minorHAnsi" w:hAnsiTheme="minorHAnsi" w:cstheme="minorHAnsi"/>
                                    <w:b/>
                                    <w:bCs/>
                                    <w:color w:val="FFFFFF" w:themeColor="background1"/>
                                    <w:sz w:val="20"/>
                                  </w:rPr>
                                  <w:t>regionaal (en landelijk) geprioriteerd thema</w:t>
                                </w:r>
                                <w:r w:rsidRPr="00D60D70">
                                  <w:rPr>
                                    <w:rFonts w:asciiTheme="minorHAnsi" w:hAnsiTheme="minorHAnsi" w:cstheme="minorHAnsi"/>
                                    <w:sz w:val="20"/>
                                  </w:rPr>
                                  <w:t xml:space="preserve">. </w:t>
                                </w:r>
                                <w:r w:rsidR="009F4DB9" w:rsidRPr="00D60D70">
                                  <w:rPr>
                                    <w:rFonts w:asciiTheme="minorHAnsi" w:hAnsiTheme="minorHAnsi" w:cstheme="minorHAnsi"/>
                                    <w:sz w:val="20"/>
                                  </w:rPr>
                                  <w:t>In dit nieuwsoverzicht zal worden ingegaan op verschillende ontwikkelingen rondom het thema mensenhandel die relevant zijn</w:t>
                                </w:r>
                                <w:r w:rsidR="00C61732" w:rsidRPr="00D60D70">
                                  <w:rPr>
                                    <w:rFonts w:asciiTheme="minorHAnsi" w:hAnsiTheme="minorHAnsi" w:cstheme="minorHAnsi"/>
                                    <w:sz w:val="20"/>
                                  </w:rPr>
                                  <w:t xml:space="preserve"> voor</w:t>
                                </w:r>
                                <w:r w:rsidR="009F4DB9" w:rsidRPr="00D60D70">
                                  <w:rPr>
                                    <w:rFonts w:asciiTheme="minorHAnsi" w:hAnsiTheme="minorHAnsi" w:cstheme="minorHAnsi"/>
                                    <w:sz w:val="20"/>
                                  </w:rPr>
                                  <w:t xml:space="preserve"> </w:t>
                                </w:r>
                                <w:r w:rsidR="00235A13" w:rsidRPr="00D60D70">
                                  <w:rPr>
                                    <w:rFonts w:asciiTheme="minorHAnsi" w:hAnsiTheme="minorHAnsi" w:cstheme="minorHAnsi"/>
                                    <w:sz w:val="20"/>
                                  </w:rPr>
                                  <w:t xml:space="preserve">de gemeenten, maar specifiek </w:t>
                                </w:r>
                                <w:r w:rsidR="00C61732" w:rsidRPr="00D60D70">
                                  <w:rPr>
                                    <w:rFonts w:asciiTheme="minorHAnsi" w:hAnsiTheme="minorHAnsi" w:cstheme="minorHAnsi"/>
                                    <w:sz w:val="20"/>
                                  </w:rPr>
                                  <w:t xml:space="preserve">voor </w:t>
                                </w:r>
                                <w:r w:rsidR="00235A13" w:rsidRPr="00D60D70">
                                  <w:rPr>
                                    <w:rFonts w:asciiTheme="minorHAnsi" w:hAnsiTheme="minorHAnsi" w:cstheme="minorHAnsi"/>
                                    <w:sz w:val="20"/>
                                  </w:rPr>
                                  <w:t>de Aandachtsfunctionaris</w:t>
                                </w:r>
                                <w:r w:rsidR="00C61732" w:rsidRPr="00D60D70">
                                  <w:rPr>
                                    <w:rFonts w:asciiTheme="minorHAnsi" w:hAnsiTheme="minorHAnsi" w:cstheme="minorHAnsi"/>
                                    <w:sz w:val="20"/>
                                  </w:rPr>
                                  <w:t>sen</w:t>
                                </w:r>
                                <w:r w:rsidR="00235A13" w:rsidRPr="00D60D70">
                                  <w:rPr>
                                    <w:rFonts w:asciiTheme="minorHAnsi" w:hAnsiTheme="minorHAnsi" w:cstheme="minorHAnsi"/>
                                    <w:sz w:val="20"/>
                                  </w:rPr>
                                  <w:t xml:space="preserve"> Mensenhandel. </w:t>
                                </w:r>
                                <w:r w:rsidR="00916AE4" w:rsidRPr="00D60D70">
                                  <w:rPr>
                                    <w:rFonts w:asciiTheme="minorHAnsi" w:hAnsiTheme="minorHAnsi" w:cstheme="minorHAnsi"/>
                                    <w:sz w:val="20"/>
                                  </w:rPr>
                                  <w:t xml:space="preserve">In een eerdere uitvraag eind 2021 bleek de behoefte naar een </w:t>
                                </w:r>
                                <w:proofErr w:type="spellStart"/>
                                <w:r w:rsidR="00916AE4" w:rsidRPr="00D60D70">
                                  <w:rPr>
                                    <w:rFonts w:asciiTheme="minorHAnsi" w:hAnsiTheme="minorHAnsi" w:cstheme="minorHAnsi"/>
                                    <w:sz w:val="20"/>
                                  </w:rPr>
                                  <w:t>webinar</w:t>
                                </w:r>
                                <w:proofErr w:type="spellEnd"/>
                                <w:r w:rsidR="00916AE4" w:rsidRPr="00D60D70">
                                  <w:rPr>
                                    <w:rFonts w:asciiTheme="minorHAnsi" w:hAnsiTheme="minorHAnsi" w:cstheme="minorHAnsi"/>
                                    <w:sz w:val="20"/>
                                  </w:rPr>
                                  <w:t xml:space="preserve"> over de stand van zaken omtrent mensenhandel niet erg hoog, vandaar nu een nieuwsbrief</w:t>
                                </w:r>
                                <w:r w:rsidRPr="00D60D70">
                                  <w:rPr>
                                    <w:rFonts w:asciiTheme="minorHAnsi" w:hAnsiTheme="minorHAnsi" w:cstheme="minorHAnsi"/>
                                    <w:sz w:val="20"/>
                                  </w:rPr>
                                  <w:t xml:space="preserve">. </w:t>
                                </w:r>
                                <w:r w:rsidR="00F33AD7" w:rsidRPr="00D60D70">
                                  <w:rPr>
                                    <w:rFonts w:asciiTheme="minorHAnsi" w:hAnsiTheme="minorHAnsi" w:cstheme="minorHAnsi"/>
                                    <w:sz w:val="20"/>
                                  </w:rPr>
                                  <w:t>Voor vragen of opmerkingen kan contact</w:t>
                                </w:r>
                                <w:r w:rsidR="00296E31" w:rsidRPr="00D60D70">
                                  <w:rPr>
                                    <w:rFonts w:asciiTheme="minorHAnsi" w:hAnsiTheme="minorHAnsi" w:cstheme="minorHAnsi"/>
                                    <w:sz w:val="20"/>
                                  </w:rPr>
                                  <w:t xml:space="preserve"> worden</w:t>
                                </w:r>
                                <w:r w:rsidR="00F33AD7" w:rsidRPr="00D60D70">
                                  <w:rPr>
                                    <w:rFonts w:asciiTheme="minorHAnsi" w:hAnsiTheme="minorHAnsi" w:cstheme="minorHAnsi"/>
                                    <w:sz w:val="20"/>
                                  </w:rPr>
                                  <w:t xml:space="preserve"> op</w:t>
                                </w:r>
                                <w:r w:rsidR="00296E31" w:rsidRPr="00D60D70">
                                  <w:rPr>
                                    <w:rFonts w:asciiTheme="minorHAnsi" w:hAnsiTheme="minorHAnsi" w:cstheme="minorHAnsi"/>
                                    <w:sz w:val="20"/>
                                  </w:rPr>
                                  <w:t>ge</w:t>
                                </w:r>
                                <w:r w:rsidR="00F33AD7" w:rsidRPr="00D60D70">
                                  <w:rPr>
                                    <w:rFonts w:asciiTheme="minorHAnsi" w:hAnsiTheme="minorHAnsi" w:cstheme="minorHAnsi"/>
                                    <w:sz w:val="20"/>
                                  </w:rPr>
                                  <w:t>n</w:t>
                                </w:r>
                                <w:r w:rsidR="00296E31" w:rsidRPr="00D60D70">
                                  <w:rPr>
                                    <w:rFonts w:asciiTheme="minorHAnsi" w:hAnsiTheme="minorHAnsi" w:cstheme="minorHAnsi"/>
                                    <w:sz w:val="20"/>
                                  </w:rPr>
                                  <w:t>o</w:t>
                                </w:r>
                                <w:r w:rsidR="00F33AD7" w:rsidRPr="00D60D70">
                                  <w:rPr>
                                    <w:rFonts w:asciiTheme="minorHAnsi" w:hAnsiTheme="minorHAnsi" w:cstheme="minorHAnsi"/>
                                    <w:sz w:val="20"/>
                                  </w:rPr>
                                  <w:t xml:space="preserve">men met </w:t>
                                </w:r>
                                <w:r w:rsidR="000453EE" w:rsidRPr="00D60D70">
                                  <w:rPr>
                                    <w:rFonts w:asciiTheme="minorHAnsi" w:hAnsiTheme="minorHAnsi" w:cstheme="minorHAnsi"/>
                                    <w:sz w:val="20"/>
                                  </w:rPr>
                                  <w:t>de Ketenregisseur Mensenhandel</w:t>
                                </w:r>
                                <w:r w:rsidR="00F33AD7" w:rsidRPr="00D60D70">
                                  <w:rPr>
                                    <w:rFonts w:asciiTheme="minorHAnsi" w:hAnsiTheme="minorHAnsi" w:cstheme="minorHAnsi"/>
                                    <w:sz w:val="20"/>
                                  </w:rPr>
                                  <w:t xml:space="preserve"> (zie contactgegevens onderaan laatste pagina).</w:t>
                                </w:r>
                                <w:r w:rsidRPr="00D60D70">
                                  <w:rPr>
                                    <w:rFonts w:asciiTheme="minorHAnsi" w:hAnsiTheme="minorHAnsi" w:cstheme="minorHAns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083F1" id="_x0000_s1030" type="#_x0000_t202" style="position:absolute;margin-left:-47.1pt;margin-top:20.05pt;width:552pt;height:75pt;z-index:25157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" fillcolor="#b8cce4 [1300]">
                    <v:textbox>
                      <w:txbxContent>
                        <w:p w14:paraId="318B2A1C" w14:textId="53CAF39C" w:rsidR="00CE3BF2" w:rsidRPr="00D60D70" w:rsidRDefault="00CE3BF2" w:rsidP="00CE3BF2">
                          <w:pPr>
                            <w:rPr>
                              <w:sz w:val="20"/>
                            </w:rPr>
                          </w:pPr>
                          <w:r w:rsidRPr="00D60D70">
                            <w:rPr>
                              <w:rFonts w:asciiTheme="minorHAnsi" w:hAnsiTheme="minorHAnsi" w:cstheme="minorHAnsi"/>
                              <w:sz w:val="20"/>
                            </w:rPr>
                            <w:t xml:space="preserve">Het thema </w:t>
                          </w:r>
                          <w:r w:rsidRPr="00221CB3">
                            <w:rPr>
                              <w:rFonts w:asciiTheme="minorHAnsi" w:hAnsiTheme="minorHAnsi" w:cstheme="minorHAnsi"/>
                              <w:i/>
                              <w:iCs/>
                              <w:sz w:val="20"/>
                            </w:rPr>
                            <w:t>mensenhandel</w:t>
                          </w:r>
                          <w:r w:rsidRPr="00D60D70">
                            <w:rPr>
                              <w:rFonts w:asciiTheme="minorHAnsi" w:hAnsiTheme="minorHAnsi" w:cstheme="minorHAnsi"/>
                              <w:sz w:val="20"/>
                            </w:rPr>
                            <w:t xml:space="preserve"> is al enkele jaren een </w:t>
                          </w:r>
                          <w:r w:rsidRPr="00D60D70">
                            <w:rPr>
                              <w:rFonts w:asciiTheme="minorHAnsi" w:hAnsiTheme="minorHAnsi" w:cstheme="minorHAnsi"/>
                              <w:b/>
                              <w:bCs/>
                              <w:color w:val="FFFFFF" w:themeColor="background1"/>
                              <w:sz w:val="20"/>
                            </w:rPr>
                            <w:t>regionaal (en landelijk) geprioriteerd thema</w:t>
                          </w:r>
                          <w:r w:rsidRPr="00D60D70">
                            <w:rPr>
                              <w:rFonts w:asciiTheme="minorHAnsi" w:hAnsiTheme="minorHAnsi" w:cstheme="minorHAnsi"/>
                              <w:sz w:val="20"/>
                            </w:rPr>
                            <w:t xml:space="preserve">. </w:t>
                          </w:r>
                          <w:r w:rsidR="009F4DB9" w:rsidRPr="00D60D70">
                            <w:rPr>
                              <w:rFonts w:asciiTheme="minorHAnsi" w:hAnsiTheme="minorHAnsi" w:cstheme="minorHAnsi"/>
                              <w:sz w:val="20"/>
                            </w:rPr>
                            <w:t>In dit nieuwsoverzicht zal worden ingegaan op verschillende ontwikkelingen rondom het thema mensenhandel die relevant zijn</w:t>
                          </w:r>
                          <w:r w:rsidR="00C61732" w:rsidRPr="00D60D70">
                            <w:rPr>
                              <w:rFonts w:asciiTheme="minorHAnsi" w:hAnsiTheme="minorHAnsi" w:cstheme="minorHAnsi"/>
                              <w:sz w:val="20"/>
                            </w:rPr>
                            <w:t xml:space="preserve"> voor</w:t>
                          </w:r>
                          <w:r w:rsidR="009F4DB9" w:rsidRPr="00D60D70">
                            <w:rPr>
                              <w:rFonts w:asciiTheme="minorHAnsi" w:hAnsiTheme="minorHAnsi" w:cstheme="minorHAnsi"/>
                              <w:sz w:val="20"/>
                            </w:rPr>
                            <w:t xml:space="preserve"> </w:t>
                          </w:r>
                          <w:r w:rsidR="00235A13" w:rsidRPr="00D60D70">
                            <w:rPr>
                              <w:rFonts w:asciiTheme="minorHAnsi" w:hAnsiTheme="minorHAnsi" w:cstheme="minorHAnsi"/>
                              <w:sz w:val="20"/>
                            </w:rPr>
                            <w:t xml:space="preserve">de gemeenten, maar specifiek </w:t>
                          </w:r>
                          <w:r w:rsidR="00C61732" w:rsidRPr="00D60D70">
                            <w:rPr>
                              <w:rFonts w:asciiTheme="minorHAnsi" w:hAnsiTheme="minorHAnsi" w:cstheme="minorHAnsi"/>
                              <w:sz w:val="20"/>
                            </w:rPr>
                            <w:t xml:space="preserve">voor </w:t>
                          </w:r>
                          <w:r w:rsidR="00235A13" w:rsidRPr="00D60D70">
                            <w:rPr>
                              <w:rFonts w:asciiTheme="minorHAnsi" w:hAnsiTheme="minorHAnsi" w:cstheme="minorHAnsi"/>
                              <w:sz w:val="20"/>
                            </w:rPr>
                            <w:t>de Aandachtsfunctionaris</w:t>
                          </w:r>
                          <w:r w:rsidR="00C61732" w:rsidRPr="00D60D70">
                            <w:rPr>
                              <w:rFonts w:asciiTheme="minorHAnsi" w:hAnsiTheme="minorHAnsi" w:cstheme="minorHAnsi"/>
                              <w:sz w:val="20"/>
                            </w:rPr>
                            <w:t>sen</w:t>
                          </w:r>
                          <w:r w:rsidR="00235A13" w:rsidRPr="00D60D70">
                            <w:rPr>
                              <w:rFonts w:asciiTheme="minorHAnsi" w:hAnsiTheme="minorHAnsi" w:cstheme="minorHAnsi"/>
                              <w:sz w:val="20"/>
                            </w:rPr>
                            <w:t xml:space="preserve"> Mensenhandel. </w:t>
                          </w:r>
                          <w:r w:rsidR="00916AE4" w:rsidRPr="00D60D70">
                            <w:rPr>
                              <w:rFonts w:asciiTheme="minorHAnsi" w:hAnsiTheme="minorHAnsi" w:cstheme="minorHAnsi"/>
                              <w:sz w:val="20"/>
                            </w:rPr>
                            <w:t xml:space="preserve">In een eerdere uitvraag eind 2021 bleek de behoefte naar een </w:t>
                          </w:r>
                          <w:proofErr w:type="spellStart"/>
                          <w:r w:rsidR="00916AE4" w:rsidRPr="00D60D70">
                            <w:rPr>
                              <w:rFonts w:asciiTheme="minorHAnsi" w:hAnsiTheme="minorHAnsi" w:cstheme="minorHAnsi"/>
                              <w:sz w:val="20"/>
                            </w:rPr>
                            <w:t>webinar</w:t>
                          </w:r>
                          <w:proofErr w:type="spellEnd"/>
                          <w:r w:rsidR="00916AE4" w:rsidRPr="00D60D70">
                            <w:rPr>
                              <w:rFonts w:asciiTheme="minorHAnsi" w:hAnsiTheme="minorHAnsi" w:cstheme="minorHAnsi"/>
                              <w:sz w:val="20"/>
                            </w:rPr>
                            <w:t xml:space="preserve"> over de stand van zaken omtrent mensenhandel niet erg hoog, vandaar nu een nieuwsbrief</w:t>
                          </w:r>
                          <w:r w:rsidRPr="00D60D70">
                            <w:rPr>
                              <w:rFonts w:asciiTheme="minorHAnsi" w:hAnsiTheme="minorHAnsi" w:cstheme="minorHAnsi"/>
                              <w:sz w:val="20"/>
                            </w:rPr>
                            <w:t xml:space="preserve">. </w:t>
                          </w:r>
                          <w:r w:rsidR="00F33AD7" w:rsidRPr="00D60D70">
                            <w:rPr>
                              <w:rFonts w:asciiTheme="minorHAnsi" w:hAnsiTheme="minorHAnsi" w:cstheme="minorHAnsi"/>
                              <w:sz w:val="20"/>
                            </w:rPr>
                            <w:t>Voor vragen of opmerkingen kan contact</w:t>
                          </w:r>
                          <w:r w:rsidR="00296E31" w:rsidRPr="00D60D70">
                            <w:rPr>
                              <w:rFonts w:asciiTheme="minorHAnsi" w:hAnsiTheme="minorHAnsi" w:cstheme="minorHAnsi"/>
                              <w:sz w:val="20"/>
                            </w:rPr>
                            <w:t xml:space="preserve"> worden</w:t>
                          </w:r>
                          <w:r w:rsidR="00F33AD7" w:rsidRPr="00D60D70">
                            <w:rPr>
                              <w:rFonts w:asciiTheme="minorHAnsi" w:hAnsiTheme="minorHAnsi" w:cstheme="minorHAnsi"/>
                              <w:sz w:val="20"/>
                            </w:rPr>
                            <w:t xml:space="preserve"> op</w:t>
                          </w:r>
                          <w:r w:rsidR="00296E31" w:rsidRPr="00D60D70">
                            <w:rPr>
                              <w:rFonts w:asciiTheme="minorHAnsi" w:hAnsiTheme="minorHAnsi" w:cstheme="minorHAnsi"/>
                              <w:sz w:val="20"/>
                            </w:rPr>
                            <w:t>ge</w:t>
                          </w:r>
                          <w:r w:rsidR="00F33AD7" w:rsidRPr="00D60D70">
                            <w:rPr>
                              <w:rFonts w:asciiTheme="minorHAnsi" w:hAnsiTheme="minorHAnsi" w:cstheme="minorHAnsi"/>
                              <w:sz w:val="20"/>
                            </w:rPr>
                            <w:t>n</w:t>
                          </w:r>
                          <w:r w:rsidR="00296E31" w:rsidRPr="00D60D70">
                            <w:rPr>
                              <w:rFonts w:asciiTheme="minorHAnsi" w:hAnsiTheme="minorHAnsi" w:cstheme="minorHAnsi"/>
                              <w:sz w:val="20"/>
                            </w:rPr>
                            <w:t>o</w:t>
                          </w:r>
                          <w:r w:rsidR="00F33AD7" w:rsidRPr="00D60D70">
                            <w:rPr>
                              <w:rFonts w:asciiTheme="minorHAnsi" w:hAnsiTheme="minorHAnsi" w:cstheme="minorHAnsi"/>
                              <w:sz w:val="20"/>
                            </w:rPr>
                            <w:t xml:space="preserve">men met </w:t>
                          </w:r>
                          <w:r w:rsidR="000453EE" w:rsidRPr="00D60D70">
                            <w:rPr>
                              <w:rFonts w:asciiTheme="minorHAnsi" w:hAnsiTheme="minorHAnsi" w:cstheme="minorHAnsi"/>
                              <w:sz w:val="20"/>
                            </w:rPr>
                            <w:t>de Ketenregisseur Mensenhandel</w:t>
                          </w:r>
                          <w:r w:rsidR="00F33AD7" w:rsidRPr="00D60D70">
                            <w:rPr>
                              <w:rFonts w:asciiTheme="minorHAnsi" w:hAnsiTheme="minorHAnsi" w:cstheme="minorHAnsi"/>
                              <w:sz w:val="20"/>
                            </w:rPr>
                            <w:t xml:space="preserve"> (zie contactgegevens onderaan laatste pagina).</w:t>
                          </w:r>
                          <w:r w:rsidRPr="00D60D70">
                            <w:rPr>
                              <w:rFonts w:asciiTheme="minorHAnsi" w:hAnsiTheme="minorHAnsi" w:cstheme="minorHAnsi"/>
                              <w:sz w:val="20"/>
                            </w:rPr>
                            <w:t xml:space="preserve"> </w:t>
                          </w:r>
                        </w:p>
                      </w:txbxContent>
                    </v:textbox>
                    <w10:wrap type="square"/>
                  </v:shape>
                </w:pict>
              </mc:Fallback>
            </mc:AlternateContent>
          </w:r>
        </w:p>
      </w:sdtContent>
    </w:sdt>
    <w:p w14:paraId="30150253" w14:textId="55CC7C12" w:rsidR="00331A04" w:rsidRPr="001660B5" w:rsidRDefault="00221CB3">
      <w:pPr>
        <w:rPr>
          <w:rStyle w:val="Titelvanboek"/>
          <w:rFonts w:asciiTheme="minorHAnsi" w:hAnsiTheme="minorHAnsi" w:cstheme="minorHAnsi"/>
          <w:smallCaps w:val="0"/>
          <w:spacing w:val="0"/>
        </w:rPr>
      </w:pPr>
      <w:r>
        <w:rPr>
          <w:noProof/>
        </w:rPr>
        <mc:AlternateContent>
          <mc:Choice Requires="wps">
            <w:drawing>
              <wp:anchor distT="45720" distB="45720" distL="114300" distR="114300" simplePos="0" relativeHeight="251774464" behindDoc="0" locked="0" layoutInCell="1" allowOverlap="1" wp14:anchorId="37D3F29A" wp14:editId="2C1800BF">
                <wp:simplePos x="0" y="0"/>
                <wp:positionH relativeFrom="column">
                  <wp:posOffset>-569595</wp:posOffset>
                </wp:positionH>
                <wp:positionV relativeFrom="paragraph">
                  <wp:posOffset>6703060</wp:posOffset>
                </wp:positionV>
                <wp:extent cx="7016750" cy="1955800"/>
                <wp:effectExtent l="0" t="0" r="12700" b="2540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955800"/>
                        </a:xfrm>
                        <a:prstGeom prst="rect">
                          <a:avLst/>
                        </a:prstGeom>
                        <a:solidFill>
                          <a:schemeClr val="accent1">
                            <a:lumMod val="40000"/>
                            <a:lumOff val="60000"/>
                          </a:schemeClr>
                        </a:solidFill>
                        <a:ln w="9525">
                          <a:solidFill>
                            <a:srgbClr val="000000"/>
                          </a:solidFill>
                          <a:miter lim="800000"/>
                          <a:headEnd/>
                          <a:tailEnd/>
                        </a:ln>
                      </wps:spPr>
                      <wps:txbx>
                        <w:txbxContent>
                          <w:p w14:paraId="3C519393" w14:textId="77777777" w:rsidR="00983393" w:rsidRPr="00620034" w:rsidRDefault="00983393" w:rsidP="00983393">
                            <w:pPr>
                              <w:jc w:val="center"/>
                              <w:rPr>
                                <w:rFonts w:asciiTheme="minorHAnsi" w:hAnsiTheme="minorHAnsi" w:cstheme="minorHAnsi"/>
                                <w:b/>
                                <w:bCs/>
                                <w:sz w:val="22"/>
                                <w:szCs w:val="24"/>
                              </w:rPr>
                            </w:pPr>
                            <w:r>
                              <w:rPr>
                                <w:rFonts w:asciiTheme="minorHAnsi" w:hAnsiTheme="minorHAnsi" w:cstheme="minorHAnsi"/>
                                <w:b/>
                                <w:bCs/>
                                <w:sz w:val="22"/>
                                <w:szCs w:val="24"/>
                              </w:rPr>
                              <w:t>Training gemeenten signalering mensenhandel</w:t>
                            </w:r>
                            <w:r>
                              <w:rPr>
                                <w:rFonts w:asciiTheme="minorHAnsi" w:hAnsiTheme="minorHAnsi" w:cstheme="minorHAnsi"/>
                                <w:b/>
                                <w:bCs/>
                                <w:sz w:val="22"/>
                                <w:szCs w:val="24"/>
                              </w:rPr>
                              <w:br/>
                            </w:r>
                          </w:p>
                          <w:p w14:paraId="2097442B" w14:textId="131FE24E" w:rsidR="00983393" w:rsidRPr="00477037" w:rsidRDefault="00983393" w:rsidP="00983393">
                            <w:pPr>
                              <w:rPr>
                                <w:rFonts w:asciiTheme="minorHAnsi" w:hAnsiTheme="minorHAnsi" w:cstheme="minorHAnsi"/>
                                <w:sz w:val="20"/>
                                <w:szCs w:val="22"/>
                              </w:rPr>
                            </w:pPr>
                            <w:r w:rsidRPr="00477037">
                              <w:rPr>
                                <w:rFonts w:asciiTheme="minorHAnsi" w:hAnsiTheme="minorHAnsi" w:cstheme="minorHAnsi"/>
                                <w:sz w:val="20"/>
                                <w:szCs w:val="22"/>
                              </w:rPr>
                              <w:t xml:space="preserve">Na oplevering van het beleid mensenhandel leek het de Regionale Tafel Mensenhandel verstandig om gemeenten op weg te helpen met een van de aandachtspunten uit het beleid: het herkennen van signalen mensenhandel. Daarom zal een </w:t>
                            </w:r>
                            <w:r w:rsidR="00F37A57" w:rsidRPr="00477037">
                              <w:rPr>
                                <w:rFonts w:asciiTheme="minorHAnsi" w:hAnsiTheme="minorHAnsi" w:cstheme="minorHAnsi"/>
                                <w:sz w:val="20"/>
                                <w:szCs w:val="22"/>
                              </w:rPr>
                              <w:t>regio specifieke</w:t>
                            </w:r>
                            <w:r w:rsidRPr="00477037">
                              <w:rPr>
                                <w:rFonts w:asciiTheme="minorHAnsi" w:hAnsiTheme="minorHAnsi" w:cstheme="minorHAnsi"/>
                                <w:sz w:val="20"/>
                                <w:szCs w:val="22"/>
                              </w:rPr>
                              <w:t>, duurzame training worden opgeleverd voor gemeenten. Partners uit de keten zijn momenteel bezig met de ontwikkeling hiervan.</w:t>
                            </w:r>
                          </w:p>
                          <w:p w14:paraId="661EF737" w14:textId="77777777" w:rsidR="00983393" w:rsidRPr="00477037" w:rsidRDefault="00983393" w:rsidP="00983393">
                            <w:pPr>
                              <w:rPr>
                                <w:rFonts w:asciiTheme="minorHAnsi" w:hAnsiTheme="minorHAnsi" w:cstheme="minorHAnsi"/>
                                <w:sz w:val="20"/>
                                <w:szCs w:val="22"/>
                              </w:rPr>
                            </w:pPr>
                          </w:p>
                          <w:p w14:paraId="4CFEF1C4" w14:textId="49398AED" w:rsidR="00983393" w:rsidRPr="00477037" w:rsidRDefault="00983393" w:rsidP="00983393">
                            <w:pPr>
                              <w:rPr>
                                <w:rFonts w:asciiTheme="minorHAnsi" w:hAnsiTheme="minorHAnsi" w:cstheme="minorHAnsi"/>
                                <w:sz w:val="20"/>
                                <w:szCs w:val="22"/>
                              </w:rPr>
                            </w:pPr>
                            <w:r w:rsidRPr="00477037">
                              <w:rPr>
                                <w:rFonts w:asciiTheme="minorHAnsi" w:hAnsiTheme="minorHAnsi" w:cstheme="minorHAnsi"/>
                                <w:sz w:val="20"/>
                                <w:szCs w:val="22"/>
                              </w:rPr>
                              <w:t xml:space="preserve">De verwachting is dat deze training in </w:t>
                            </w:r>
                            <w:r w:rsidR="0038385A" w:rsidRPr="00477037">
                              <w:rPr>
                                <w:rFonts w:asciiTheme="minorHAnsi" w:hAnsiTheme="minorHAnsi" w:cstheme="minorHAnsi"/>
                                <w:sz w:val="20"/>
                                <w:szCs w:val="22"/>
                              </w:rPr>
                              <w:t>Q2 van</w:t>
                            </w:r>
                            <w:r w:rsidRPr="00477037">
                              <w:rPr>
                                <w:rFonts w:asciiTheme="minorHAnsi" w:hAnsiTheme="minorHAnsi" w:cstheme="minorHAnsi"/>
                                <w:sz w:val="20"/>
                                <w:szCs w:val="22"/>
                              </w:rPr>
                              <w:t xml:space="preserve"> dit jaar kan worden gegeven. Het zullen fysieke bijeenkomsten zijn waarin trainers de deelnemers meenemen in </w:t>
                            </w:r>
                            <w:r w:rsidRPr="00221CB3">
                              <w:rPr>
                                <w:rFonts w:asciiTheme="minorHAnsi" w:hAnsiTheme="minorHAnsi" w:cstheme="minorHAnsi"/>
                                <w:b/>
                                <w:bCs/>
                                <w:color w:val="FFFFFF" w:themeColor="background1"/>
                                <w:sz w:val="20"/>
                                <w:szCs w:val="22"/>
                              </w:rPr>
                              <w:t>het herkennen van signalen en hoe erna te handelen</w:t>
                            </w:r>
                            <w:r w:rsidRPr="00477037">
                              <w:rPr>
                                <w:rFonts w:asciiTheme="minorHAnsi" w:hAnsiTheme="minorHAnsi" w:cstheme="minorHAnsi"/>
                                <w:sz w:val="20"/>
                                <w:szCs w:val="22"/>
                              </w:rPr>
                              <w:t xml:space="preserve">. Onderdeel van de training is een e-learning die ook na de training kan worden doorlopen en beschikbaar is voor gemeenten. Met die e-learning heeft de Aandachtsfunctionaris Mensenhandel een tool tot de beschikking om (nieuwe) collega’s te trainen middels </w:t>
                            </w:r>
                            <w:r w:rsidR="00F37A57">
                              <w:rPr>
                                <w:rFonts w:asciiTheme="minorHAnsi" w:hAnsiTheme="minorHAnsi" w:cstheme="minorHAnsi"/>
                                <w:sz w:val="20"/>
                                <w:szCs w:val="22"/>
                              </w:rPr>
                              <w:t>de</w:t>
                            </w:r>
                            <w:r w:rsidRPr="00477037">
                              <w:rPr>
                                <w:rFonts w:asciiTheme="minorHAnsi" w:hAnsiTheme="minorHAnsi" w:cstheme="minorHAnsi"/>
                                <w:sz w:val="20"/>
                                <w:szCs w:val="22"/>
                              </w:rPr>
                              <w:t xml:space="preserve"> e-learning die regio specifiek is.</w:t>
                            </w:r>
                            <w:r w:rsidR="00221CB3">
                              <w:rPr>
                                <w:rFonts w:asciiTheme="minorHAnsi" w:hAnsiTheme="minorHAnsi" w:cstheme="minorHAnsi"/>
                                <w:sz w:val="20"/>
                                <w:szCs w:val="22"/>
                              </w:rPr>
                              <w:t xml:space="preserve"> De kracht van de e-learning is dat deze door experts mensenhandel </w:t>
                            </w:r>
                            <w:r w:rsidR="00F37A57">
                              <w:rPr>
                                <w:rFonts w:asciiTheme="minorHAnsi" w:hAnsiTheme="minorHAnsi" w:cstheme="minorHAnsi"/>
                                <w:sz w:val="20"/>
                                <w:szCs w:val="22"/>
                              </w:rPr>
                              <w:t>aangepast kan worden en daardoor nooit achterhaald zal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3F29A" id="_x0000_s1031" type="#_x0000_t202" style="position:absolute;margin-left:-44.85pt;margin-top:527.8pt;width:552.5pt;height:154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" fillcolor="#b8cce4 [1300]">
                <v:textbox>
                  <w:txbxContent>
                    <w:p w14:paraId="3C519393" w14:textId="77777777" w:rsidR="00983393" w:rsidRPr="00620034" w:rsidRDefault="00983393" w:rsidP="00983393">
                      <w:pPr>
                        <w:jc w:val="center"/>
                        <w:rPr>
                          <w:rFonts w:asciiTheme="minorHAnsi" w:hAnsiTheme="minorHAnsi" w:cstheme="minorHAnsi"/>
                          <w:b/>
                          <w:bCs/>
                          <w:sz w:val="22"/>
                          <w:szCs w:val="24"/>
                        </w:rPr>
                      </w:pPr>
                      <w:r>
                        <w:rPr>
                          <w:rFonts w:asciiTheme="minorHAnsi" w:hAnsiTheme="minorHAnsi" w:cstheme="minorHAnsi"/>
                          <w:b/>
                          <w:bCs/>
                          <w:sz w:val="22"/>
                          <w:szCs w:val="24"/>
                        </w:rPr>
                        <w:t>Training gemeenten signalering mensenhandel</w:t>
                      </w:r>
                      <w:r>
                        <w:rPr>
                          <w:rFonts w:asciiTheme="minorHAnsi" w:hAnsiTheme="minorHAnsi" w:cstheme="minorHAnsi"/>
                          <w:b/>
                          <w:bCs/>
                          <w:sz w:val="22"/>
                          <w:szCs w:val="24"/>
                        </w:rPr>
                        <w:br/>
                      </w:r>
                    </w:p>
                    <w:p w14:paraId="2097442B" w14:textId="131FE24E" w:rsidR="00983393" w:rsidRPr="00477037" w:rsidRDefault="00983393" w:rsidP="00983393">
                      <w:pPr>
                        <w:rPr>
                          <w:rFonts w:asciiTheme="minorHAnsi" w:hAnsiTheme="minorHAnsi" w:cstheme="minorHAnsi"/>
                          <w:sz w:val="20"/>
                          <w:szCs w:val="22"/>
                        </w:rPr>
                      </w:pPr>
                      <w:r w:rsidRPr="00477037">
                        <w:rPr>
                          <w:rFonts w:asciiTheme="minorHAnsi" w:hAnsiTheme="minorHAnsi" w:cstheme="minorHAnsi"/>
                          <w:sz w:val="20"/>
                          <w:szCs w:val="22"/>
                        </w:rPr>
                        <w:t xml:space="preserve">Na oplevering van het beleid mensenhandel leek het de Regionale Tafel Mensenhandel verstandig om gemeenten op weg te helpen met een van de aandachtspunten uit het beleid: het herkennen van signalen mensenhandel. Daarom zal een </w:t>
                      </w:r>
                      <w:r w:rsidR="00F37A57" w:rsidRPr="00477037">
                        <w:rPr>
                          <w:rFonts w:asciiTheme="minorHAnsi" w:hAnsiTheme="minorHAnsi" w:cstheme="minorHAnsi"/>
                          <w:sz w:val="20"/>
                          <w:szCs w:val="22"/>
                        </w:rPr>
                        <w:t>regio specifieke</w:t>
                      </w:r>
                      <w:r w:rsidRPr="00477037">
                        <w:rPr>
                          <w:rFonts w:asciiTheme="minorHAnsi" w:hAnsiTheme="minorHAnsi" w:cstheme="minorHAnsi"/>
                          <w:sz w:val="20"/>
                          <w:szCs w:val="22"/>
                        </w:rPr>
                        <w:t>, duurzame training worden opgeleverd voor gemeenten. Partners uit de keten zijn momenteel bezig met de ontwikkeling hiervan.</w:t>
                      </w:r>
                    </w:p>
                    <w:p w14:paraId="661EF737" w14:textId="77777777" w:rsidR="00983393" w:rsidRPr="00477037" w:rsidRDefault="00983393" w:rsidP="00983393">
                      <w:pPr>
                        <w:rPr>
                          <w:rFonts w:asciiTheme="minorHAnsi" w:hAnsiTheme="minorHAnsi" w:cstheme="minorHAnsi"/>
                          <w:sz w:val="20"/>
                          <w:szCs w:val="22"/>
                        </w:rPr>
                      </w:pPr>
                    </w:p>
                    <w:p w14:paraId="4CFEF1C4" w14:textId="49398AED" w:rsidR="00983393" w:rsidRPr="00477037" w:rsidRDefault="00983393" w:rsidP="00983393">
                      <w:pPr>
                        <w:rPr>
                          <w:rFonts w:asciiTheme="minorHAnsi" w:hAnsiTheme="minorHAnsi" w:cstheme="minorHAnsi"/>
                          <w:sz w:val="20"/>
                          <w:szCs w:val="22"/>
                        </w:rPr>
                      </w:pPr>
                      <w:r w:rsidRPr="00477037">
                        <w:rPr>
                          <w:rFonts w:asciiTheme="minorHAnsi" w:hAnsiTheme="minorHAnsi" w:cstheme="minorHAnsi"/>
                          <w:sz w:val="20"/>
                          <w:szCs w:val="22"/>
                        </w:rPr>
                        <w:t xml:space="preserve">De verwachting is dat deze training in </w:t>
                      </w:r>
                      <w:r w:rsidR="0038385A" w:rsidRPr="00477037">
                        <w:rPr>
                          <w:rFonts w:asciiTheme="minorHAnsi" w:hAnsiTheme="minorHAnsi" w:cstheme="minorHAnsi"/>
                          <w:sz w:val="20"/>
                          <w:szCs w:val="22"/>
                        </w:rPr>
                        <w:t>Q2 van</w:t>
                      </w:r>
                      <w:r w:rsidRPr="00477037">
                        <w:rPr>
                          <w:rFonts w:asciiTheme="minorHAnsi" w:hAnsiTheme="minorHAnsi" w:cstheme="minorHAnsi"/>
                          <w:sz w:val="20"/>
                          <w:szCs w:val="22"/>
                        </w:rPr>
                        <w:t xml:space="preserve"> dit jaar kan worden gegeven. Het zullen fysieke bijeenkomsten zijn waarin trainers de deelnemers meenemen in </w:t>
                      </w:r>
                      <w:r w:rsidRPr="00221CB3">
                        <w:rPr>
                          <w:rFonts w:asciiTheme="minorHAnsi" w:hAnsiTheme="minorHAnsi" w:cstheme="minorHAnsi"/>
                          <w:b/>
                          <w:bCs/>
                          <w:color w:val="FFFFFF" w:themeColor="background1"/>
                          <w:sz w:val="20"/>
                          <w:szCs w:val="22"/>
                        </w:rPr>
                        <w:t>het herkennen van signalen en hoe erna te handelen</w:t>
                      </w:r>
                      <w:r w:rsidRPr="00477037">
                        <w:rPr>
                          <w:rFonts w:asciiTheme="minorHAnsi" w:hAnsiTheme="minorHAnsi" w:cstheme="minorHAnsi"/>
                          <w:sz w:val="20"/>
                          <w:szCs w:val="22"/>
                        </w:rPr>
                        <w:t xml:space="preserve">. Onderdeel van de training is een e-learning die ook na de training kan worden doorlopen en beschikbaar is voor gemeenten. Met die e-learning heeft de Aandachtsfunctionaris Mensenhandel een tool tot de beschikking om (nieuwe) collega’s te trainen middels </w:t>
                      </w:r>
                      <w:r w:rsidR="00F37A57">
                        <w:rPr>
                          <w:rFonts w:asciiTheme="minorHAnsi" w:hAnsiTheme="minorHAnsi" w:cstheme="minorHAnsi"/>
                          <w:sz w:val="20"/>
                          <w:szCs w:val="22"/>
                        </w:rPr>
                        <w:t>de</w:t>
                      </w:r>
                      <w:r w:rsidRPr="00477037">
                        <w:rPr>
                          <w:rFonts w:asciiTheme="minorHAnsi" w:hAnsiTheme="minorHAnsi" w:cstheme="minorHAnsi"/>
                          <w:sz w:val="20"/>
                          <w:szCs w:val="22"/>
                        </w:rPr>
                        <w:t xml:space="preserve"> e-learning die regio specifiek is.</w:t>
                      </w:r>
                      <w:r w:rsidR="00221CB3">
                        <w:rPr>
                          <w:rFonts w:asciiTheme="minorHAnsi" w:hAnsiTheme="minorHAnsi" w:cstheme="minorHAnsi"/>
                          <w:sz w:val="20"/>
                          <w:szCs w:val="22"/>
                        </w:rPr>
                        <w:t xml:space="preserve"> De kracht van de e-learning is dat deze door experts mensenhandel </w:t>
                      </w:r>
                      <w:r w:rsidR="00F37A57">
                        <w:rPr>
                          <w:rFonts w:asciiTheme="minorHAnsi" w:hAnsiTheme="minorHAnsi" w:cstheme="minorHAnsi"/>
                          <w:sz w:val="20"/>
                          <w:szCs w:val="22"/>
                        </w:rPr>
                        <w:t>aangepast kan worden en daardoor nooit achterhaald zal zijn.</w:t>
                      </w:r>
                    </w:p>
                  </w:txbxContent>
                </v:textbox>
              </v:shape>
            </w:pict>
          </mc:Fallback>
        </mc:AlternateContent>
      </w:r>
      <w:r w:rsidR="00331A04">
        <w:rPr>
          <w:rStyle w:val="Titelvanboek"/>
          <w:rFonts w:asciiTheme="minorHAnsi" w:hAnsiTheme="minorHAnsi" w:cstheme="minorHAnsi"/>
          <w:color w:val="1F497D" w:themeColor="text2"/>
          <w:sz w:val="40"/>
          <w:szCs w:val="44"/>
        </w:rPr>
        <w:br w:type="page"/>
      </w:r>
    </w:p>
    <w:p w14:paraId="0F274C3C" w14:textId="416A656F" w:rsidR="00BF544E" w:rsidRDefault="00257D52">
      <w:pPr>
        <w:rPr>
          <w:rStyle w:val="Titelvanboek"/>
          <w:rFonts w:asciiTheme="minorHAnsi" w:hAnsiTheme="minorHAnsi" w:cstheme="minorHAnsi"/>
          <w:color w:val="1F497D" w:themeColor="text2"/>
          <w:sz w:val="40"/>
          <w:szCs w:val="44"/>
        </w:rPr>
      </w:pPr>
      <w:r>
        <w:rPr>
          <w:noProof/>
        </w:rPr>
        <w:lastRenderedPageBreak/>
        <mc:AlternateContent>
          <mc:Choice Requires="wps">
            <w:drawing>
              <wp:anchor distT="45720" distB="45720" distL="114300" distR="114300" simplePos="0" relativeHeight="251716096" behindDoc="0" locked="0" layoutInCell="1" allowOverlap="1" wp14:anchorId="1A9F6678" wp14:editId="2E5DFEEE">
                <wp:simplePos x="0" y="0"/>
                <wp:positionH relativeFrom="column">
                  <wp:posOffset>3945255</wp:posOffset>
                </wp:positionH>
                <wp:positionV relativeFrom="paragraph">
                  <wp:posOffset>5939155</wp:posOffset>
                </wp:positionV>
                <wp:extent cx="1758950" cy="1404620"/>
                <wp:effectExtent l="0" t="0" r="0" b="0"/>
                <wp:wrapSquare wrapText="bothSides"/>
                <wp:docPr id="4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4620"/>
                        </a:xfrm>
                        <a:prstGeom prst="rect">
                          <a:avLst/>
                        </a:prstGeom>
                        <a:solidFill>
                          <a:schemeClr val="accent1">
                            <a:lumMod val="40000"/>
                            <a:lumOff val="60000"/>
                          </a:schemeClr>
                        </a:solidFill>
                        <a:ln w="9525">
                          <a:noFill/>
                          <a:miter lim="800000"/>
                          <a:headEnd/>
                          <a:tailEnd/>
                        </a:ln>
                      </wps:spPr>
                      <wps:txbx>
                        <w:txbxContent>
                          <w:p w14:paraId="36D0F52D" w14:textId="290C9BF1" w:rsidR="00E73DCA" w:rsidRPr="00271A1A" w:rsidRDefault="002B6B66" w:rsidP="00E73DCA">
                            <w:pPr>
                              <w:rPr>
                                <w:rFonts w:asciiTheme="minorHAnsi" w:hAnsiTheme="minorHAnsi" w:cstheme="minorHAnsi"/>
                                <w:b/>
                                <w:bCs/>
                                <w:color w:val="FFFFFF" w:themeColor="background1"/>
                                <w:sz w:val="24"/>
                                <w:szCs w:val="28"/>
                              </w:rPr>
                            </w:pPr>
                            <w:r>
                              <w:rPr>
                                <w:rFonts w:asciiTheme="minorHAnsi" w:hAnsiTheme="minorHAnsi" w:cstheme="minorHAnsi"/>
                                <w:b/>
                                <w:bCs/>
                                <w:color w:val="FFFFFF" w:themeColor="background1"/>
                                <w:sz w:val="24"/>
                                <w:szCs w:val="28"/>
                              </w:rPr>
                              <w:t>NOTEER</w:t>
                            </w:r>
                            <w:r w:rsidR="00E73DCA">
                              <w:rPr>
                                <w:rFonts w:asciiTheme="minorHAnsi" w:hAnsiTheme="minorHAnsi" w:cstheme="minorHAnsi"/>
                                <w:b/>
                                <w:bCs/>
                                <w:color w:val="FFFFFF" w:themeColor="background1"/>
                                <w:sz w:val="24"/>
                                <w:szCs w:val="28"/>
                              </w:rPr>
                              <w:t xml:space="preserve"> IN JE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F6678" id="_x0000_s1032" type="#_x0000_t202" style="position:absolute;margin-left:310.65pt;margin-top:467.65pt;width:138.5pt;height:110.6pt;z-index:25171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" fillcolor="#b8cce4 [1300]" stroked="f">
                <v:textbox style="mso-fit-shape-to-text:t">
                  <w:txbxContent>
                    <w:p w14:paraId="36D0F52D" w14:textId="290C9BF1" w:rsidR="00E73DCA" w:rsidRPr="00271A1A" w:rsidRDefault="002B6B66" w:rsidP="00E73DCA">
                      <w:pPr>
                        <w:rPr>
                          <w:rFonts w:asciiTheme="minorHAnsi" w:hAnsiTheme="minorHAnsi" w:cstheme="minorHAnsi"/>
                          <w:b/>
                          <w:bCs/>
                          <w:color w:val="FFFFFF" w:themeColor="background1"/>
                          <w:sz w:val="24"/>
                          <w:szCs w:val="28"/>
                        </w:rPr>
                      </w:pPr>
                      <w:r>
                        <w:rPr>
                          <w:rFonts w:asciiTheme="minorHAnsi" w:hAnsiTheme="minorHAnsi" w:cstheme="minorHAnsi"/>
                          <w:b/>
                          <w:bCs/>
                          <w:color w:val="FFFFFF" w:themeColor="background1"/>
                          <w:sz w:val="24"/>
                          <w:szCs w:val="28"/>
                        </w:rPr>
                        <w:t>NOTEER</w:t>
                      </w:r>
                      <w:r w:rsidR="00E73DCA">
                        <w:rPr>
                          <w:rFonts w:asciiTheme="minorHAnsi" w:hAnsiTheme="minorHAnsi" w:cstheme="minorHAnsi"/>
                          <w:b/>
                          <w:bCs/>
                          <w:color w:val="FFFFFF" w:themeColor="background1"/>
                          <w:sz w:val="24"/>
                          <w:szCs w:val="28"/>
                        </w:rPr>
                        <w:t xml:space="preserve"> IN JE AGENDA!</w:t>
                      </w:r>
                    </w:p>
                  </w:txbxContent>
                </v:textbox>
                <w10:wrap type="square"/>
              </v:shape>
            </w:pict>
          </mc:Fallback>
        </mc:AlternateContent>
      </w:r>
      <w:r>
        <w:rPr>
          <w:rFonts w:asciiTheme="minorHAnsi" w:hAnsiTheme="minorHAnsi" w:cstheme="minorHAnsi"/>
          <w:noProof/>
        </w:rPr>
        <mc:AlternateContent>
          <mc:Choice Requires="wps">
            <w:drawing>
              <wp:anchor distT="0" distB="0" distL="114300" distR="114300" simplePos="0" relativeHeight="251772416" behindDoc="0" locked="0" layoutInCell="1" allowOverlap="1" wp14:anchorId="67B3DEED" wp14:editId="0566DFB4">
                <wp:simplePos x="0" y="0"/>
                <wp:positionH relativeFrom="column">
                  <wp:posOffset>-620395</wp:posOffset>
                </wp:positionH>
                <wp:positionV relativeFrom="paragraph">
                  <wp:posOffset>6282055</wp:posOffset>
                </wp:positionV>
                <wp:extent cx="3409950" cy="2273300"/>
                <wp:effectExtent l="0" t="0" r="19050" b="12700"/>
                <wp:wrapNone/>
                <wp:docPr id="2" name="Tekstvak 2"/>
                <wp:cNvGraphicFramePr/>
                <a:graphic xmlns:a="http://schemas.openxmlformats.org/drawingml/2006/main">
                  <a:graphicData uri="http://schemas.microsoft.com/office/word/2010/wordprocessingShape">
                    <wps:wsp>
                      <wps:cNvSpPr txBox="1"/>
                      <wps:spPr>
                        <a:xfrm>
                          <a:off x="0" y="0"/>
                          <a:ext cx="3409950" cy="2273300"/>
                        </a:xfrm>
                        <a:prstGeom prst="rect">
                          <a:avLst/>
                        </a:prstGeom>
                        <a:solidFill>
                          <a:schemeClr val="accent1">
                            <a:lumMod val="40000"/>
                            <a:lumOff val="60000"/>
                          </a:schemeClr>
                        </a:solidFill>
                        <a:ln w="9525">
                          <a:solidFill>
                            <a:prstClr val="black"/>
                          </a:solidFill>
                        </a:ln>
                      </wps:spPr>
                      <wps:txbx>
                        <w:txbxContent>
                          <w:p w14:paraId="331BBE00" w14:textId="009588E3" w:rsidR="00983393" w:rsidRPr="00175E21" w:rsidRDefault="00983393" w:rsidP="00983393">
                            <w:pPr>
                              <w:jc w:val="center"/>
                              <w:rPr>
                                <w:rFonts w:asciiTheme="minorHAnsi" w:hAnsiTheme="minorHAnsi" w:cstheme="minorHAnsi"/>
                                <w:b/>
                                <w:bCs/>
                                <w:sz w:val="22"/>
                                <w:szCs w:val="24"/>
                              </w:rPr>
                            </w:pPr>
                            <w:r w:rsidRPr="00175E21">
                              <w:rPr>
                                <w:rFonts w:asciiTheme="minorHAnsi" w:hAnsiTheme="minorHAnsi" w:cstheme="minorHAnsi"/>
                                <w:b/>
                                <w:bCs/>
                                <w:sz w:val="22"/>
                                <w:szCs w:val="24"/>
                              </w:rPr>
                              <w:t>Website Regiobureau</w:t>
                            </w:r>
                          </w:p>
                          <w:p w14:paraId="4A54D87F" w14:textId="77777777" w:rsidR="00983393" w:rsidRDefault="00983393" w:rsidP="00983393">
                            <w:pPr>
                              <w:jc w:val="center"/>
                              <w:rPr>
                                <w:rFonts w:asciiTheme="minorHAnsi" w:hAnsiTheme="minorHAnsi" w:cstheme="minorHAnsi"/>
                                <w:b/>
                                <w:bCs/>
                                <w:i/>
                                <w:iCs/>
                                <w:sz w:val="22"/>
                                <w:szCs w:val="24"/>
                              </w:rPr>
                            </w:pPr>
                          </w:p>
                          <w:p w14:paraId="34025974" w14:textId="3F936F9A" w:rsidR="00983393" w:rsidRPr="00D60D70" w:rsidRDefault="00983393" w:rsidP="00983393">
                            <w:pPr>
                              <w:rPr>
                                <w:rFonts w:asciiTheme="minorHAnsi" w:hAnsiTheme="minorHAnsi" w:cstheme="minorHAnsi"/>
                                <w:sz w:val="20"/>
                              </w:rPr>
                            </w:pPr>
                            <w:r w:rsidRPr="00D60D70">
                              <w:rPr>
                                <w:rFonts w:asciiTheme="minorHAnsi" w:hAnsiTheme="minorHAnsi" w:cstheme="minorHAnsi"/>
                                <w:sz w:val="20"/>
                              </w:rPr>
                              <w:t xml:space="preserve">De website van het Regiobureau: </w:t>
                            </w:r>
                            <w:hyperlink r:id="rId11" w:history="1">
                              <w:r w:rsidRPr="00D60D70">
                                <w:rPr>
                                  <w:rStyle w:val="Hyperlink"/>
                                  <w:rFonts w:asciiTheme="minorHAnsi" w:hAnsiTheme="minorHAnsi" w:cstheme="minorHAnsi"/>
                                  <w:b/>
                                  <w:bCs/>
                                  <w:color w:val="FFFFFF" w:themeColor="background1"/>
                                  <w:sz w:val="20"/>
                                </w:rPr>
                                <w:t>www.rivob.nl</w:t>
                              </w:r>
                            </w:hyperlink>
                            <w:r w:rsidRPr="00D60D70">
                              <w:rPr>
                                <w:rFonts w:asciiTheme="minorHAnsi" w:hAnsiTheme="minorHAnsi" w:cstheme="minorHAnsi"/>
                                <w:sz w:val="20"/>
                              </w:rPr>
                              <w:t xml:space="preserve"> biedt een </w:t>
                            </w:r>
                            <w:r w:rsidR="00257D52">
                              <w:rPr>
                                <w:rFonts w:asciiTheme="minorHAnsi" w:hAnsiTheme="minorHAnsi" w:cstheme="minorHAnsi"/>
                                <w:sz w:val="20"/>
                              </w:rPr>
                              <w:t>kennis</w:t>
                            </w:r>
                            <w:r w:rsidRPr="00D60D70">
                              <w:rPr>
                                <w:rFonts w:asciiTheme="minorHAnsi" w:hAnsiTheme="minorHAnsi" w:cstheme="minorHAnsi"/>
                                <w:sz w:val="20"/>
                              </w:rPr>
                              <w:t>platform voor netwerkpartners die zich bezig houden met (een van de) geprioriteerde veiligheidsthema’s</w:t>
                            </w:r>
                            <w:r w:rsidR="00257D52">
                              <w:rPr>
                                <w:rFonts w:asciiTheme="minorHAnsi" w:hAnsiTheme="minorHAnsi" w:cstheme="minorHAnsi"/>
                                <w:sz w:val="20"/>
                              </w:rPr>
                              <w:t xml:space="preserve">. </w:t>
                            </w:r>
                            <w:r w:rsidRPr="00D60D70">
                              <w:rPr>
                                <w:rFonts w:asciiTheme="minorHAnsi" w:hAnsiTheme="minorHAnsi" w:cstheme="minorHAnsi"/>
                                <w:sz w:val="20"/>
                              </w:rPr>
                              <w:t xml:space="preserve"> Voor het thema </w:t>
                            </w:r>
                            <w:r w:rsidRPr="00D60D70">
                              <w:rPr>
                                <w:rFonts w:asciiTheme="minorHAnsi" w:hAnsiTheme="minorHAnsi" w:cstheme="minorHAnsi"/>
                                <w:i/>
                                <w:iCs/>
                                <w:sz w:val="20"/>
                              </w:rPr>
                              <w:t>mensenhandel</w:t>
                            </w:r>
                            <w:r w:rsidRPr="00D60D70">
                              <w:rPr>
                                <w:rFonts w:asciiTheme="minorHAnsi" w:hAnsiTheme="minorHAnsi" w:cstheme="minorHAnsi"/>
                                <w:sz w:val="20"/>
                              </w:rPr>
                              <w:t xml:space="preserve"> worden de meest relevante onderzoeken en publicaties, regionale persmomenten en regionale besluitstukken</w:t>
                            </w:r>
                            <w:r w:rsidR="00257D52">
                              <w:rPr>
                                <w:rFonts w:asciiTheme="minorHAnsi" w:hAnsiTheme="minorHAnsi" w:cstheme="minorHAnsi"/>
                                <w:sz w:val="20"/>
                              </w:rPr>
                              <w:t xml:space="preserve"> geplaatst</w:t>
                            </w:r>
                            <w:r w:rsidRPr="00D60D70">
                              <w:rPr>
                                <w:rFonts w:asciiTheme="minorHAnsi" w:hAnsiTheme="minorHAnsi" w:cstheme="minorHAnsi"/>
                                <w:sz w:val="20"/>
                              </w:rPr>
                              <w:t xml:space="preserve">. In plaats van partners te mailen over dit soort zaken, moet de website </w:t>
                            </w:r>
                            <w:r w:rsidRPr="00D60D70">
                              <w:rPr>
                                <w:rFonts w:asciiTheme="minorHAnsi" w:hAnsiTheme="minorHAnsi" w:cstheme="minorHAnsi"/>
                                <w:b/>
                                <w:bCs/>
                                <w:color w:val="FFFFFF" w:themeColor="background1"/>
                                <w:sz w:val="20"/>
                              </w:rPr>
                              <w:t>een compleet en relevant verzamelpunt</w:t>
                            </w:r>
                            <w:r w:rsidRPr="00D60D70">
                              <w:rPr>
                                <w:rFonts w:asciiTheme="minorHAnsi" w:hAnsiTheme="minorHAnsi" w:cstheme="minorHAnsi"/>
                                <w:color w:val="FFFFFF" w:themeColor="background1"/>
                                <w:sz w:val="20"/>
                              </w:rPr>
                              <w:t xml:space="preserve"> </w:t>
                            </w:r>
                            <w:r w:rsidRPr="00D60D70">
                              <w:rPr>
                                <w:rFonts w:asciiTheme="minorHAnsi" w:hAnsiTheme="minorHAnsi" w:cstheme="minorHAnsi"/>
                                <w:sz w:val="20"/>
                              </w:rPr>
                              <w:t>zijn. Voor</w:t>
                            </w:r>
                            <w:r w:rsidR="003670D1">
                              <w:rPr>
                                <w:rFonts w:asciiTheme="minorHAnsi" w:hAnsiTheme="minorHAnsi" w:cstheme="minorHAnsi"/>
                                <w:sz w:val="20"/>
                              </w:rPr>
                              <w:t>al voor</w:t>
                            </w:r>
                            <w:r w:rsidRPr="00D60D70">
                              <w:rPr>
                                <w:rFonts w:asciiTheme="minorHAnsi" w:hAnsiTheme="minorHAnsi" w:cstheme="minorHAnsi"/>
                                <w:sz w:val="20"/>
                              </w:rPr>
                              <w:t xml:space="preserve"> de Aandachtsfunctionarissen Mensenhandel kan deze website </w:t>
                            </w:r>
                            <w:r w:rsidR="003670D1">
                              <w:rPr>
                                <w:rFonts w:asciiTheme="minorHAnsi" w:hAnsiTheme="minorHAnsi" w:cstheme="minorHAnsi"/>
                                <w:sz w:val="20"/>
                              </w:rPr>
                              <w:t>nuttig zijn</w:t>
                            </w:r>
                            <w:r w:rsidRPr="00D60D70">
                              <w:rPr>
                                <w:rFonts w:asciiTheme="minorHAnsi" w:hAnsiTheme="minorHAnsi" w:cstheme="minorHAnsi"/>
                                <w:sz w:val="20"/>
                              </w:rPr>
                              <w:t>. Partners kunnen uiteraard ook iets plaatsen op de website. Lever dit dan aan bij het Regiobureau.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EED" id="_x0000_s1033" type="#_x0000_t202" style="position:absolute;margin-left:-48.85pt;margin-top:494.65pt;width:268.5pt;height:17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" fillcolor="#b8cce4 [1300]">
                <v:textbox>
                  <w:txbxContent>
                    <w:p w14:paraId="331BBE00" w14:textId="009588E3" w:rsidR="00983393" w:rsidRPr="00175E21" w:rsidRDefault="00983393" w:rsidP="00983393">
                      <w:pPr>
                        <w:jc w:val="center"/>
                        <w:rPr>
                          <w:rFonts w:asciiTheme="minorHAnsi" w:hAnsiTheme="minorHAnsi" w:cstheme="minorHAnsi"/>
                          <w:b/>
                          <w:bCs/>
                          <w:sz w:val="22"/>
                          <w:szCs w:val="24"/>
                        </w:rPr>
                      </w:pPr>
                      <w:r w:rsidRPr="00175E21">
                        <w:rPr>
                          <w:rFonts w:asciiTheme="minorHAnsi" w:hAnsiTheme="minorHAnsi" w:cstheme="minorHAnsi"/>
                          <w:b/>
                          <w:bCs/>
                          <w:sz w:val="22"/>
                          <w:szCs w:val="24"/>
                        </w:rPr>
                        <w:t>Website Regiobureau</w:t>
                      </w:r>
                    </w:p>
                    <w:p w14:paraId="4A54D87F" w14:textId="77777777" w:rsidR="00983393" w:rsidRDefault="00983393" w:rsidP="00983393">
                      <w:pPr>
                        <w:jc w:val="center"/>
                        <w:rPr>
                          <w:rFonts w:asciiTheme="minorHAnsi" w:hAnsiTheme="minorHAnsi" w:cstheme="minorHAnsi"/>
                          <w:b/>
                          <w:bCs/>
                          <w:i/>
                          <w:iCs/>
                          <w:sz w:val="22"/>
                          <w:szCs w:val="24"/>
                        </w:rPr>
                      </w:pPr>
                    </w:p>
                    <w:p w14:paraId="34025974" w14:textId="3F936F9A" w:rsidR="00983393" w:rsidRPr="00D60D70" w:rsidRDefault="00983393" w:rsidP="00983393">
                      <w:pPr>
                        <w:rPr>
                          <w:rFonts w:asciiTheme="minorHAnsi" w:hAnsiTheme="minorHAnsi" w:cstheme="minorHAnsi"/>
                          <w:sz w:val="20"/>
                        </w:rPr>
                      </w:pPr>
                      <w:r w:rsidRPr="00D60D70">
                        <w:rPr>
                          <w:rFonts w:asciiTheme="minorHAnsi" w:hAnsiTheme="minorHAnsi" w:cstheme="minorHAnsi"/>
                          <w:sz w:val="20"/>
                        </w:rPr>
                        <w:t xml:space="preserve">De website van het Regiobureau: </w:t>
                      </w:r>
                      <w:hyperlink r:id="rId12" w:history="1">
                        <w:r w:rsidRPr="00D60D70">
                          <w:rPr>
                            <w:rStyle w:val="Hyperlink"/>
                            <w:rFonts w:asciiTheme="minorHAnsi" w:hAnsiTheme="minorHAnsi" w:cstheme="minorHAnsi"/>
                            <w:b/>
                            <w:bCs/>
                            <w:color w:val="FFFFFF" w:themeColor="background1"/>
                            <w:sz w:val="20"/>
                          </w:rPr>
                          <w:t>www.rivob.nl</w:t>
                        </w:r>
                      </w:hyperlink>
                      <w:r w:rsidRPr="00D60D70">
                        <w:rPr>
                          <w:rFonts w:asciiTheme="minorHAnsi" w:hAnsiTheme="minorHAnsi" w:cstheme="minorHAnsi"/>
                          <w:sz w:val="20"/>
                        </w:rPr>
                        <w:t xml:space="preserve"> biedt een </w:t>
                      </w:r>
                      <w:r w:rsidR="00257D52">
                        <w:rPr>
                          <w:rFonts w:asciiTheme="minorHAnsi" w:hAnsiTheme="minorHAnsi" w:cstheme="minorHAnsi"/>
                          <w:sz w:val="20"/>
                        </w:rPr>
                        <w:t>kennis</w:t>
                      </w:r>
                      <w:r w:rsidRPr="00D60D70">
                        <w:rPr>
                          <w:rFonts w:asciiTheme="minorHAnsi" w:hAnsiTheme="minorHAnsi" w:cstheme="minorHAnsi"/>
                          <w:sz w:val="20"/>
                        </w:rPr>
                        <w:t>platform voor netwerkpartners die zich bezig houden met (een van de) geprioriteerde veiligheidsthema’s</w:t>
                      </w:r>
                      <w:r w:rsidR="00257D52">
                        <w:rPr>
                          <w:rFonts w:asciiTheme="minorHAnsi" w:hAnsiTheme="minorHAnsi" w:cstheme="minorHAnsi"/>
                          <w:sz w:val="20"/>
                        </w:rPr>
                        <w:t xml:space="preserve">. </w:t>
                      </w:r>
                      <w:r w:rsidRPr="00D60D70">
                        <w:rPr>
                          <w:rFonts w:asciiTheme="minorHAnsi" w:hAnsiTheme="minorHAnsi" w:cstheme="minorHAnsi"/>
                          <w:sz w:val="20"/>
                        </w:rPr>
                        <w:t xml:space="preserve"> Voor het thema </w:t>
                      </w:r>
                      <w:r w:rsidRPr="00D60D70">
                        <w:rPr>
                          <w:rFonts w:asciiTheme="minorHAnsi" w:hAnsiTheme="minorHAnsi" w:cstheme="minorHAnsi"/>
                          <w:i/>
                          <w:iCs/>
                          <w:sz w:val="20"/>
                        </w:rPr>
                        <w:t>mensenhandel</w:t>
                      </w:r>
                      <w:r w:rsidRPr="00D60D70">
                        <w:rPr>
                          <w:rFonts w:asciiTheme="minorHAnsi" w:hAnsiTheme="minorHAnsi" w:cstheme="minorHAnsi"/>
                          <w:sz w:val="20"/>
                        </w:rPr>
                        <w:t xml:space="preserve"> worden de meest relevante onderzoeken en publicaties, regionale persmomenten en regionale besluitstukken</w:t>
                      </w:r>
                      <w:r w:rsidR="00257D52">
                        <w:rPr>
                          <w:rFonts w:asciiTheme="minorHAnsi" w:hAnsiTheme="minorHAnsi" w:cstheme="minorHAnsi"/>
                          <w:sz w:val="20"/>
                        </w:rPr>
                        <w:t xml:space="preserve"> geplaatst</w:t>
                      </w:r>
                      <w:r w:rsidRPr="00D60D70">
                        <w:rPr>
                          <w:rFonts w:asciiTheme="minorHAnsi" w:hAnsiTheme="minorHAnsi" w:cstheme="minorHAnsi"/>
                          <w:sz w:val="20"/>
                        </w:rPr>
                        <w:t xml:space="preserve">. In plaats van partners te mailen over dit soort zaken, moet de website </w:t>
                      </w:r>
                      <w:r w:rsidRPr="00D60D70">
                        <w:rPr>
                          <w:rFonts w:asciiTheme="minorHAnsi" w:hAnsiTheme="minorHAnsi" w:cstheme="minorHAnsi"/>
                          <w:b/>
                          <w:bCs/>
                          <w:color w:val="FFFFFF" w:themeColor="background1"/>
                          <w:sz w:val="20"/>
                        </w:rPr>
                        <w:t>een compleet en relevant verzamelpunt</w:t>
                      </w:r>
                      <w:r w:rsidRPr="00D60D70">
                        <w:rPr>
                          <w:rFonts w:asciiTheme="minorHAnsi" w:hAnsiTheme="minorHAnsi" w:cstheme="minorHAnsi"/>
                          <w:color w:val="FFFFFF" w:themeColor="background1"/>
                          <w:sz w:val="20"/>
                        </w:rPr>
                        <w:t xml:space="preserve"> </w:t>
                      </w:r>
                      <w:r w:rsidRPr="00D60D70">
                        <w:rPr>
                          <w:rFonts w:asciiTheme="minorHAnsi" w:hAnsiTheme="minorHAnsi" w:cstheme="minorHAnsi"/>
                          <w:sz w:val="20"/>
                        </w:rPr>
                        <w:t>zijn. Voor</w:t>
                      </w:r>
                      <w:r w:rsidR="003670D1">
                        <w:rPr>
                          <w:rFonts w:asciiTheme="minorHAnsi" w:hAnsiTheme="minorHAnsi" w:cstheme="minorHAnsi"/>
                          <w:sz w:val="20"/>
                        </w:rPr>
                        <w:t>al voor</w:t>
                      </w:r>
                      <w:r w:rsidRPr="00D60D70">
                        <w:rPr>
                          <w:rFonts w:asciiTheme="minorHAnsi" w:hAnsiTheme="minorHAnsi" w:cstheme="minorHAnsi"/>
                          <w:sz w:val="20"/>
                        </w:rPr>
                        <w:t xml:space="preserve"> de Aandachtsfunctionarissen Mensenhandel kan deze website </w:t>
                      </w:r>
                      <w:r w:rsidR="003670D1">
                        <w:rPr>
                          <w:rFonts w:asciiTheme="minorHAnsi" w:hAnsiTheme="minorHAnsi" w:cstheme="minorHAnsi"/>
                          <w:sz w:val="20"/>
                        </w:rPr>
                        <w:t>nuttig zijn</w:t>
                      </w:r>
                      <w:r w:rsidRPr="00D60D70">
                        <w:rPr>
                          <w:rFonts w:asciiTheme="minorHAnsi" w:hAnsiTheme="minorHAnsi" w:cstheme="minorHAnsi"/>
                          <w:sz w:val="20"/>
                        </w:rPr>
                        <w:t>. Partners kunnen uiteraard ook iets plaatsen op de website. Lever dit dan aan bij het Regiobureau.</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39648" behindDoc="0" locked="0" layoutInCell="1" allowOverlap="1" wp14:anchorId="7B5B940A" wp14:editId="76998F59">
                <wp:simplePos x="0" y="0"/>
                <wp:positionH relativeFrom="column">
                  <wp:posOffset>2967355</wp:posOffset>
                </wp:positionH>
                <wp:positionV relativeFrom="paragraph">
                  <wp:posOffset>6282055</wp:posOffset>
                </wp:positionV>
                <wp:extent cx="3476625" cy="2273300"/>
                <wp:effectExtent l="0" t="0" r="28575" b="12700"/>
                <wp:wrapNone/>
                <wp:docPr id="1" name="Tekstvak 1"/>
                <wp:cNvGraphicFramePr/>
                <a:graphic xmlns:a="http://schemas.openxmlformats.org/drawingml/2006/main">
                  <a:graphicData uri="http://schemas.microsoft.com/office/word/2010/wordprocessingShape">
                    <wps:wsp>
                      <wps:cNvSpPr txBox="1"/>
                      <wps:spPr>
                        <a:xfrm>
                          <a:off x="0" y="0"/>
                          <a:ext cx="3476625" cy="2273300"/>
                        </a:xfrm>
                        <a:prstGeom prst="rect">
                          <a:avLst/>
                        </a:prstGeom>
                        <a:solidFill>
                          <a:schemeClr val="accent1">
                            <a:lumMod val="40000"/>
                            <a:lumOff val="60000"/>
                          </a:schemeClr>
                        </a:solidFill>
                        <a:ln w="9525">
                          <a:solidFill>
                            <a:prstClr val="black"/>
                          </a:solidFill>
                        </a:ln>
                      </wps:spPr>
                      <wps:txbx>
                        <w:txbxContent>
                          <w:p w14:paraId="6D994C9A" w14:textId="720F0456" w:rsidR="001F01AA" w:rsidRPr="00097CD6" w:rsidRDefault="001F01AA" w:rsidP="00785FAF">
                            <w:pPr>
                              <w:pStyle w:val="Lijstalinea"/>
                              <w:numPr>
                                <w:ilvl w:val="0"/>
                                <w:numId w:val="15"/>
                              </w:numPr>
                              <w:rPr>
                                <w:rFonts w:asciiTheme="minorHAnsi" w:hAnsiTheme="minorHAnsi" w:cstheme="minorHAnsi"/>
                                <w:sz w:val="20"/>
                                <w:szCs w:val="22"/>
                              </w:rPr>
                            </w:pPr>
                            <w:r w:rsidRPr="00097CD6">
                              <w:rPr>
                                <w:rFonts w:asciiTheme="minorHAnsi" w:hAnsiTheme="minorHAnsi" w:cstheme="minorHAnsi"/>
                                <w:b/>
                                <w:bCs/>
                                <w:color w:val="FFFFFF" w:themeColor="background1"/>
                                <w:sz w:val="20"/>
                                <w:szCs w:val="22"/>
                              </w:rPr>
                              <w:t>Webinar Registratie Arbeidsmigranten</w:t>
                            </w:r>
                            <w:r w:rsidR="00097CD6">
                              <w:rPr>
                                <w:rFonts w:asciiTheme="minorHAnsi" w:hAnsiTheme="minorHAnsi" w:cstheme="minorHAnsi"/>
                                <w:b/>
                                <w:bCs/>
                                <w:color w:val="FFFFFF" w:themeColor="background1"/>
                                <w:sz w:val="20"/>
                                <w:szCs w:val="22"/>
                              </w:rPr>
                              <w:t xml:space="preserve"> </w:t>
                            </w:r>
                            <w:r w:rsidR="00097CD6" w:rsidRPr="00097CD6">
                              <w:rPr>
                                <w:rFonts w:asciiTheme="minorHAnsi" w:hAnsiTheme="minorHAnsi" w:cstheme="minorHAnsi"/>
                                <w:sz w:val="20"/>
                                <w:szCs w:val="22"/>
                              </w:rPr>
                              <w:t>op 21 april a.s.</w:t>
                            </w:r>
                            <w:r w:rsidRPr="00097CD6">
                              <w:rPr>
                                <w:rFonts w:asciiTheme="minorHAnsi" w:hAnsiTheme="minorHAnsi" w:cstheme="minorHAnsi"/>
                                <w:sz w:val="20"/>
                                <w:szCs w:val="22"/>
                              </w:rPr>
                              <w:t xml:space="preserve">: </w:t>
                            </w:r>
                            <w:hyperlink r:id="rId13" w:history="1">
                              <w:r w:rsidRPr="00097CD6">
                                <w:rPr>
                                  <w:rStyle w:val="Hyperlink"/>
                                  <w:rFonts w:asciiTheme="minorHAnsi" w:hAnsiTheme="minorHAnsi" w:cstheme="minorHAnsi"/>
                                  <w:i/>
                                  <w:iCs/>
                                  <w:color w:val="auto"/>
                                  <w:sz w:val="20"/>
                                  <w:szCs w:val="22"/>
                                </w:rPr>
                                <w:t>https://vng.nl/agenda/registratie-van-arbeidsmigranten</w:t>
                              </w:r>
                            </w:hyperlink>
                            <w:r w:rsidRPr="00097CD6">
                              <w:rPr>
                                <w:rFonts w:asciiTheme="minorHAnsi" w:hAnsiTheme="minorHAnsi" w:cstheme="minorHAnsi"/>
                                <w:sz w:val="20"/>
                                <w:szCs w:val="22"/>
                              </w:rPr>
                              <w:t xml:space="preserve"> </w:t>
                            </w:r>
                          </w:p>
                          <w:p w14:paraId="2BB20A43" w14:textId="30CE18C7" w:rsidR="00785FAF" w:rsidRPr="00DA1A0E" w:rsidRDefault="00785FAF" w:rsidP="00785FAF">
                            <w:pPr>
                              <w:pStyle w:val="Lijstalinea"/>
                              <w:numPr>
                                <w:ilvl w:val="0"/>
                                <w:numId w:val="15"/>
                              </w:numPr>
                              <w:rPr>
                                <w:rFonts w:asciiTheme="minorHAnsi" w:hAnsiTheme="minorHAnsi" w:cstheme="minorHAnsi"/>
                                <w:sz w:val="24"/>
                                <w:szCs w:val="28"/>
                              </w:rPr>
                            </w:pPr>
                            <w:r w:rsidRPr="00DA1A0E">
                              <w:rPr>
                                <w:rFonts w:asciiTheme="minorHAnsi" w:hAnsiTheme="minorHAnsi" w:cstheme="minorHAnsi"/>
                                <w:sz w:val="20"/>
                                <w:szCs w:val="22"/>
                              </w:rPr>
                              <w:t xml:space="preserve">Het </w:t>
                            </w:r>
                            <w:r w:rsidRPr="00DA1A0E">
                              <w:rPr>
                                <w:rFonts w:asciiTheme="minorHAnsi" w:hAnsiTheme="minorHAnsi" w:cstheme="minorHAnsi"/>
                                <w:b/>
                                <w:bCs/>
                                <w:color w:val="FFFFFF" w:themeColor="background1"/>
                                <w:sz w:val="20"/>
                                <w:szCs w:val="22"/>
                              </w:rPr>
                              <w:t>Congres arbeidsmigranten ‘Twee jaar na Roemer, en dan…?’</w:t>
                            </w:r>
                            <w:r w:rsidRPr="00DA1A0E">
                              <w:rPr>
                                <w:rFonts w:asciiTheme="minorHAnsi" w:hAnsiTheme="minorHAnsi" w:cstheme="minorHAnsi"/>
                                <w:sz w:val="20"/>
                                <w:szCs w:val="22"/>
                              </w:rPr>
                              <w:t xml:space="preserve"> vindt plaats op 12 mei a.s. Zie </w:t>
                            </w:r>
                            <w:hyperlink r:id="rId14" w:history="1">
                              <w:r w:rsidRPr="00097CD6">
                                <w:rPr>
                                  <w:rStyle w:val="Hyperlink"/>
                                  <w:rFonts w:asciiTheme="minorHAnsi" w:hAnsiTheme="minorHAnsi" w:cstheme="minorHAnsi"/>
                                  <w:i/>
                                  <w:iCs/>
                                  <w:color w:val="auto"/>
                                  <w:sz w:val="20"/>
                                  <w:szCs w:val="22"/>
                                </w:rPr>
                                <w:t>https://vng.nl/agenda/save-the-date-congres-arbeidsmigranten-twee-jaar-na-roemer-en-dan</w:t>
                              </w:r>
                            </w:hyperlink>
                            <w:r w:rsidRPr="00097CD6">
                              <w:rPr>
                                <w:rFonts w:asciiTheme="minorHAnsi" w:hAnsiTheme="minorHAnsi" w:cstheme="minorHAnsi"/>
                                <w:i/>
                                <w:iCs/>
                                <w:sz w:val="20"/>
                                <w:szCs w:val="22"/>
                              </w:rPr>
                              <w:t xml:space="preserve"> </w:t>
                            </w:r>
                          </w:p>
                          <w:p w14:paraId="15BB2D25" w14:textId="0842839F" w:rsidR="0026542C" w:rsidRPr="00221CB3" w:rsidRDefault="005117C9" w:rsidP="005117C9">
                            <w:pPr>
                              <w:pStyle w:val="Lijstalinea"/>
                              <w:numPr>
                                <w:ilvl w:val="0"/>
                                <w:numId w:val="15"/>
                              </w:numPr>
                              <w:rPr>
                                <w:rFonts w:asciiTheme="minorHAnsi" w:hAnsiTheme="minorHAnsi" w:cstheme="minorHAnsi"/>
                                <w:sz w:val="28"/>
                                <w:szCs w:val="32"/>
                              </w:rPr>
                            </w:pPr>
                            <w:r w:rsidRPr="00221CB3">
                              <w:rPr>
                                <w:rFonts w:asciiTheme="minorHAnsi" w:hAnsiTheme="minorHAnsi" w:cstheme="minorHAnsi"/>
                                <w:b/>
                                <w:bCs/>
                                <w:sz w:val="22"/>
                                <w:szCs w:val="24"/>
                              </w:rPr>
                              <w:t xml:space="preserve">Van </w:t>
                            </w:r>
                            <w:r w:rsidR="00444384" w:rsidRPr="00221CB3">
                              <w:rPr>
                                <w:rFonts w:asciiTheme="minorHAnsi" w:hAnsiTheme="minorHAnsi" w:cstheme="minorHAnsi"/>
                                <w:b/>
                                <w:bCs/>
                                <w:sz w:val="22"/>
                                <w:szCs w:val="24"/>
                              </w:rPr>
                              <w:t>16</w:t>
                            </w:r>
                            <w:r w:rsidRPr="00221CB3">
                              <w:rPr>
                                <w:rFonts w:asciiTheme="minorHAnsi" w:hAnsiTheme="minorHAnsi" w:cstheme="minorHAnsi"/>
                                <w:b/>
                                <w:bCs/>
                                <w:sz w:val="22"/>
                                <w:szCs w:val="24"/>
                              </w:rPr>
                              <w:t xml:space="preserve"> tot en met 2</w:t>
                            </w:r>
                            <w:r w:rsidR="00444384" w:rsidRPr="00221CB3">
                              <w:rPr>
                                <w:rFonts w:asciiTheme="minorHAnsi" w:hAnsiTheme="minorHAnsi" w:cstheme="minorHAnsi"/>
                                <w:b/>
                                <w:bCs/>
                                <w:sz w:val="22"/>
                                <w:szCs w:val="24"/>
                              </w:rPr>
                              <w:t>0</w:t>
                            </w:r>
                            <w:r w:rsidRPr="00221CB3">
                              <w:rPr>
                                <w:rFonts w:asciiTheme="minorHAnsi" w:hAnsiTheme="minorHAnsi" w:cstheme="minorHAnsi"/>
                                <w:b/>
                                <w:bCs/>
                                <w:sz w:val="22"/>
                                <w:szCs w:val="24"/>
                              </w:rPr>
                              <w:t xml:space="preserve"> mei </w:t>
                            </w:r>
                            <w:r w:rsidR="00111BBC" w:rsidRPr="00221CB3">
                              <w:rPr>
                                <w:rFonts w:asciiTheme="minorHAnsi" w:hAnsiTheme="minorHAnsi" w:cstheme="minorHAnsi"/>
                                <w:b/>
                                <w:bCs/>
                                <w:sz w:val="22"/>
                                <w:szCs w:val="24"/>
                              </w:rPr>
                              <w:t xml:space="preserve">a.s. </w:t>
                            </w:r>
                            <w:r w:rsidR="00444384" w:rsidRPr="00221CB3">
                              <w:rPr>
                                <w:rFonts w:asciiTheme="minorHAnsi" w:hAnsiTheme="minorHAnsi" w:cstheme="minorHAnsi"/>
                                <w:b/>
                                <w:bCs/>
                                <w:sz w:val="22"/>
                                <w:szCs w:val="24"/>
                              </w:rPr>
                              <w:t xml:space="preserve">de </w:t>
                            </w:r>
                            <w:r w:rsidR="00444384" w:rsidRPr="00221CB3">
                              <w:rPr>
                                <w:rFonts w:asciiTheme="minorHAnsi" w:hAnsiTheme="minorHAnsi" w:cstheme="minorHAnsi"/>
                                <w:b/>
                                <w:bCs/>
                                <w:color w:val="FFFFFF" w:themeColor="background1"/>
                                <w:sz w:val="22"/>
                                <w:szCs w:val="24"/>
                              </w:rPr>
                              <w:t xml:space="preserve">Actieweek Mensenhandel </w:t>
                            </w:r>
                            <w:r w:rsidR="00444384" w:rsidRPr="00221CB3">
                              <w:rPr>
                                <w:rFonts w:asciiTheme="minorHAnsi" w:hAnsiTheme="minorHAnsi" w:cstheme="minorHAnsi"/>
                                <w:b/>
                                <w:bCs/>
                                <w:sz w:val="22"/>
                                <w:szCs w:val="24"/>
                              </w:rPr>
                              <w:t>Oost-Brabant</w:t>
                            </w:r>
                            <w:r w:rsidR="00F000CE" w:rsidRPr="00221CB3">
                              <w:rPr>
                                <w:rFonts w:asciiTheme="minorHAnsi" w:hAnsiTheme="minorHAnsi" w:cstheme="minorHAnsi"/>
                                <w:sz w:val="22"/>
                                <w:szCs w:val="24"/>
                              </w:rPr>
                              <w:t>.</w:t>
                            </w:r>
                          </w:p>
                          <w:p w14:paraId="4400E625" w14:textId="78C40A73" w:rsidR="00B23EE5" w:rsidRPr="00257D52" w:rsidRDefault="00257D52" w:rsidP="00B23EE5">
                            <w:pPr>
                              <w:pStyle w:val="Lijstalinea"/>
                              <w:numPr>
                                <w:ilvl w:val="0"/>
                                <w:numId w:val="15"/>
                              </w:numPr>
                              <w:rPr>
                                <w:rFonts w:asciiTheme="minorHAnsi" w:hAnsiTheme="minorHAnsi" w:cstheme="minorHAnsi"/>
                                <w:sz w:val="24"/>
                                <w:szCs w:val="28"/>
                                <w:lang w:val="en-US"/>
                              </w:rPr>
                            </w:pPr>
                            <w:r w:rsidRPr="00257D52">
                              <w:rPr>
                                <w:rFonts w:asciiTheme="minorHAnsi" w:hAnsiTheme="minorHAnsi" w:cstheme="minorHAnsi"/>
                                <w:b/>
                                <w:bCs/>
                                <w:color w:val="FFFFFF" w:themeColor="background1"/>
                                <w:sz w:val="20"/>
                                <w:szCs w:val="22"/>
                                <w:lang w:val="en-US"/>
                              </w:rPr>
                              <w:t>International Conference on Human Trafficking and Sexual Exploitation</w:t>
                            </w:r>
                            <w:r w:rsidRPr="00257D52">
                              <w:rPr>
                                <w:rFonts w:asciiTheme="minorHAnsi" w:hAnsiTheme="minorHAnsi" w:cstheme="minorHAnsi"/>
                                <w:color w:val="FFFFFF" w:themeColor="background1"/>
                                <w:sz w:val="20"/>
                                <w:szCs w:val="22"/>
                                <w:lang w:val="en-US"/>
                              </w:rPr>
                              <w:t xml:space="preserve"> </w:t>
                            </w:r>
                            <w:r w:rsidRPr="00257D52">
                              <w:rPr>
                                <w:rFonts w:asciiTheme="minorHAnsi" w:hAnsiTheme="minorHAnsi" w:cstheme="minorHAnsi"/>
                                <w:sz w:val="20"/>
                                <w:szCs w:val="22"/>
                                <w:lang w:val="en-US"/>
                              </w:rPr>
                              <w:t xml:space="preserve">op 20 en 21 mei a.s.: </w:t>
                            </w:r>
                            <w:r w:rsidR="005F037C">
                              <w:fldChar w:fldCharType="begin"/>
                            </w:r>
                            <w:r w:rsidR="005F037C" w:rsidRPr="005F037C">
                              <w:rPr>
                                <w:lang w:val="en-US"/>
                              </w:rPr>
                              <w:instrText xml:space="preserve"> HYPERLINK "https://www.ou.nl/en/web/open-universiteit/international-conference-human-trafficking-and-sexual-exploitation" </w:instrText>
                            </w:r>
                            <w:r w:rsidR="005F037C">
                              <w:fldChar w:fldCharType="separate"/>
                            </w:r>
                            <w:r w:rsidRPr="00257D52">
                              <w:rPr>
                                <w:rStyle w:val="Hyperlink"/>
                                <w:rFonts w:asciiTheme="minorHAnsi" w:hAnsiTheme="minorHAnsi" w:cstheme="minorHAnsi"/>
                                <w:i/>
                                <w:iCs/>
                                <w:color w:val="auto"/>
                                <w:sz w:val="20"/>
                                <w:szCs w:val="22"/>
                                <w:lang w:val="en-US"/>
                              </w:rPr>
                              <w:t>https://www.ou.nl/en/web/open-universiteit/international-conference-human-trafficking-and-sexual-exploitation</w:t>
                            </w:r>
                            <w:r w:rsidR="005F037C">
                              <w:rPr>
                                <w:rStyle w:val="Hyperlink"/>
                                <w:rFonts w:asciiTheme="minorHAnsi" w:hAnsiTheme="minorHAnsi" w:cstheme="minorHAnsi"/>
                                <w:i/>
                                <w:iCs/>
                                <w:color w:val="auto"/>
                                <w:sz w:val="20"/>
                                <w:szCs w:val="22"/>
                                <w:lang w:val="en-US"/>
                              </w:rPr>
                              <w:fldChar w:fldCharType="end"/>
                            </w:r>
                            <w:r w:rsidR="00B23EE5" w:rsidRPr="00257D52">
                              <w:rPr>
                                <w:rFonts w:asciiTheme="minorHAnsi" w:hAnsiTheme="minorHAnsi" w:cstheme="minorHAnsi"/>
                                <w:sz w:val="22"/>
                                <w:szCs w:val="24"/>
                                <w:lang w:val="en-US"/>
                              </w:rPr>
                              <w:t xml:space="preserve"> </w:t>
                            </w:r>
                          </w:p>
                          <w:p w14:paraId="3860B251" w14:textId="0586BA1B" w:rsidR="009C0A25" w:rsidRPr="00257D52" w:rsidRDefault="009C0A2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B940A" id="_x0000_t202" coordsize="21600,21600" o:spt="202" path="m,l,21600r21600,l21600,xe">
                <v:stroke joinstyle="miter"/>
                <v:path gradientshapeok="t" o:connecttype="rect"/>
              </v:shapetype>
              <v:shape id="Tekstvak 1" o:spid="_x0000_s1034" type="#_x0000_t202" style="position:absolute;margin-left:233.65pt;margin-top:494.65pt;width:273.75pt;height:17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" fillcolor="#b8cce4 [1300]">
                <v:textbox>
                  <w:txbxContent>
                    <w:p w14:paraId="6D994C9A" w14:textId="720F0456" w:rsidR="001F01AA" w:rsidRPr="00097CD6" w:rsidRDefault="001F01AA" w:rsidP="00785FAF">
                      <w:pPr>
                        <w:pStyle w:val="Lijstalinea"/>
                        <w:numPr>
                          <w:ilvl w:val="0"/>
                          <w:numId w:val="15"/>
                        </w:numPr>
                        <w:rPr>
                          <w:rFonts w:asciiTheme="minorHAnsi" w:hAnsiTheme="minorHAnsi" w:cstheme="minorHAnsi"/>
                          <w:sz w:val="20"/>
                          <w:szCs w:val="22"/>
                        </w:rPr>
                      </w:pPr>
                      <w:r w:rsidRPr="00097CD6">
                        <w:rPr>
                          <w:rFonts w:asciiTheme="minorHAnsi" w:hAnsiTheme="minorHAnsi" w:cstheme="minorHAnsi"/>
                          <w:b/>
                          <w:bCs/>
                          <w:color w:val="FFFFFF" w:themeColor="background1"/>
                          <w:sz w:val="20"/>
                          <w:szCs w:val="22"/>
                        </w:rPr>
                        <w:t>Webinar Registratie Arbeidsmigranten</w:t>
                      </w:r>
                      <w:r w:rsidR="00097CD6">
                        <w:rPr>
                          <w:rFonts w:asciiTheme="minorHAnsi" w:hAnsiTheme="minorHAnsi" w:cstheme="minorHAnsi"/>
                          <w:b/>
                          <w:bCs/>
                          <w:color w:val="FFFFFF" w:themeColor="background1"/>
                          <w:sz w:val="20"/>
                          <w:szCs w:val="22"/>
                        </w:rPr>
                        <w:t xml:space="preserve"> </w:t>
                      </w:r>
                      <w:r w:rsidR="00097CD6" w:rsidRPr="00097CD6">
                        <w:rPr>
                          <w:rFonts w:asciiTheme="minorHAnsi" w:hAnsiTheme="minorHAnsi" w:cstheme="minorHAnsi"/>
                          <w:sz w:val="20"/>
                          <w:szCs w:val="22"/>
                        </w:rPr>
                        <w:t>op 21 april a.s.</w:t>
                      </w:r>
                      <w:r w:rsidRPr="00097CD6">
                        <w:rPr>
                          <w:rFonts w:asciiTheme="minorHAnsi" w:hAnsiTheme="minorHAnsi" w:cstheme="minorHAnsi"/>
                          <w:sz w:val="20"/>
                          <w:szCs w:val="22"/>
                        </w:rPr>
                        <w:t xml:space="preserve">: </w:t>
                      </w:r>
                      <w:hyperlink r:id="rId15" w:history="1">
                        <w:r w:rsidRPr="00097CD6">
                          <w:rPr>
                            <w:rStyle w:val="Hyperlink"/>
                            <w:rFonts w:asciiTheme="minorHAnsi" w:hAnsiTheme="minorHAnsi" w:cstheme="minorHAnsi"/>
                            <w:i/>
                            <w:iCs/>
                            <w:color w:val="auto"/>
                            <w:sz w:val="20"/>
                            <w:szCs w:val="22"/>
                          </w:rPr>
                          <w:t>https://vng.nl/agenda/registratie-van-arbeidsmigranten</w:t>
                        </w:r>
                      </w:hyperlink>
                      <w:r w:rsidRPr="00097CD6">
                        <w:rPr>
                          <w:rFonts w:asciiTheme="minorHAnsi" w:hAnsiTheme="minorHAnsi" w:cstheme="minorHAnsi"/>
                          <w:sz w:val="20"/>
                          <w:szCs w:val="22"/>
                        </w:rPr>
                        <w:t xml:space="preserve"> </w:t>
                      </w:r>
                    </w:p>
                    <w:p w14:paraId="2BB20A43" w14:textId="30CE18C7" w:rsidR="00785FAF" w:rsidRPr="00DA1A0E" w:rsidRDefault="00785FAF" w:rsidP="00785FAF">
                      <w:pPr>
                        <w:pStyle w:val="Lijstalinea"/>
                        <w:numPr>
                          <w:ilvl w:val="0"/>
                          <w:numId w:val="15"/>
                        </w:numPr>
                        <w:rPr>
                          <w:rFonts w:asciiTheme="minorHAnsi" w:hAnsiTheme="minorHAnsi" w:cstheme="minorHAnsi"/>
                          <w:sz w:val="24"/>
                          <w:szCs w:val="28"/>
                        </w:rPr>
                      </w:pPr>
                      <w:r w:rsidRPr="00DA1A0E">
                        <w:rPr>
                          <w:rFonts w:asciiTheme="minorHAnsi" w:hAnsiTheme="minorHAnsi" w:cstheme="minorHAnsi"/>
                          <w:sz w:val="20"/>
                          <w:szCs w:val="22"/>
                        </w:rPr>
                        <w:t xml:space="preserve">Het </w:t>
                      </w:r>
                      <w:r w:rsidRPr="00DA1A0E">
                        <w:rPr>
                          <w:rFonts w:asciiTheme="minorHAnsi" w:hAnsiTheme="minorHAnsi" w:cstheme="minorHAnsi"/>
                          <w:b/>
                          <w:bCs/>
                          <w:color w:val="FFFFFF" w:themeColor="background1"/>
                          <w:sz w:val="20"/>
                          <w:szCs w:val="22"/>
                        </w:rPr>
                        <w:t>Congres arbeidsmigranten ‘Twee jaar na Roemer, en dan…?’</w:t>
                      </w:r>
                      <w:r w:rsidRPr="00DA1A0E">
                        <w:rPr>
                          <w:rFonts w:asciiTheme="minorHAnsi" w:hAnsiTheme="minorHAnsi" w:cstheme="minorHAnsi"/>
                          <w:sz w:val="20"/>
                          <w:szCs w:val="22"/>
                        </w:rPr>
                        <w:t xml:space="preserve"> vindt plaats op 12 mei a.s. Zie </w:t>
                      </w:r>
                      <w:hyperlink r:id="rId16" w:history="1">
                        <w:r w:rsidRPr="00097CD6">
                          <w:rPr>
                            <w:rStyle w:val="Hyperlink"/>
                            <w:rFonts w:asciiTheme="minorHAnsi" w:hAnsiTheme="minorHAnsi" w:cstheme="minorHAnsi"/>
                            <w:i/>
                            <w:iCs/>
                            <w:color w:val="auto"/>
                            <w:sz w:val="20"/>
                            <w:szCs w:val="22"/>
                          </w:rPr>
                          <w:t>https://vng.nl/agenda/save-the-date-congres-arbeidsmigranten-twee-jaar-na-roemer-en-dan</w:t>
                        </w:r>
                      </w:hyperlink>
                      <w:r w:rsidRPr="00097CD6">
                        <w:rPr>
                          <w:rFonts w:asciiTheme="minorHAnsi" w:hAnsiTheme="minorHAnsi" w:cstheme="minorHAnsi"/>
                          <w:i/>
                          <w:iCs/>
                          <w:sz w:val="20"/>
                          <w:szCs w:val="22"/>
                        </w:rPr>
                        <w:t xml:space="preserve"> </w:t>
                      </w:r>
                    </w:p>
                    <w:p w14:paraId="15BB2D25" w14:textId="0842839F" w:rsidR="0026542C" w:rsidRPr="00221CB3" w:rsidRDefault="005117C9" w:rsidP="005117C9">
                      <w:pPr>
                        <w:pStyle w:val="Lijstalinea"/>
                        <w:numPr>
                          <w:ilvl w:val="0"/>
                          <w:numId w:val="15"/>
                        </w:numPr>
                        <w:rPr>
                          <w:rFonts w:asciiTheme="minorHAnsi" w:hAnsiTheme="minorHAnsi" w:cstheme="minorHAnsi"/>
                          <w:sz w:val="28"/>
                          <w:szCs w:val="32"/>
                        </w:rPr>
                      </w:pPr>
                      <w:r w:rsidRPr="00221CB3">
                        <w:rPr>
                          <w:rFonts w:asciiTheme="minorHAnsi" w:hAnsiTheme="minorHAnsi" w:cstheme="minorHAnsi"/>
                          <w:b/>
                          <w:bCs/>
                          <w:sz w:val="22"/>
                          <w:szCs w:val="24"/>
                        </w:rPr>
                        <w:t xml:space="preserve">Van </w:t>
                      </w:r>
                      <w:r w:rsidR="00444384" w:rsidRPr="00221CB3">
                        <w:rPr>
                          <w:rFonts w:asciiTheme="minorHAnsi" w:hAnsiTheme="minorHAnsi" w:cstheme="minorHAnsi"/>
                          <w:b/>
                          <w:bCs/>
                          <w:sz w:val="22"/>
                          <w:szCs w:val="24"/>
                        </w:rPr>
                        <w:t>16</w:t>
                      </w:r>
                      <w:r w:rsidRPr="00221CB3">
                        <w:rPr>
                          <w:rFonts w:asciiTheme="minorHAnsi" w:hAnsiTheme="minorHAnsi" w:cstheme="minorHAnsi"/>
                          <w:b/>
                          <w:bCs/>
                          <w:sz w:val="22"/>
                          <w:szCs w:val="24"/>
                        </w:rPr>
                        <w:t xml:space="preserve"> tot en met 2</w:t>
                      </w:r>
                      <w:r w:rsidR="00444384" w:rsidRPr="00221CB3">
                        <w:rPr>
                          <w:rFonts w:asciiTheme="minorHAnsi" w:hAnsiTheme="minorHAnsi" w:cstheme="minorHAnsi"/>
                          <w:b/>
                          <w:bCs/>
                          <w:sz w:val="22"/>
                          <w:szCs w:val="24"/>
                        </w:rPr>
                        <w:t>0</w:t>
                      </w:r>
                      <w:r w:rsidRPr="00221CB3">
                        <w:rPr>
                          <w:rFonts w:asciiTheme="minorHAnsi" w:hAnsiTheme="minorHAnsi" w:cstheme="minorHAnsi"/>
                          <w:b/>
                          <w:bCs/>
                          <w:sz w:val="22"/>
                          <w:szCs w:val="24"/>
                        </w:rPr>
                        <w:t xml:space="preserve"> mei </w:t>
                      </w:r>
                      <w:r w:rsidR="00111BBC" w:rsidRPr="00221CB3">
                        <w:rPr>
                          <w:rFonts w:asciiTheme="minorHAnsi" w:hAnsiTheme="minorHAnsi" w:cstheme="minorHAnsi"/>
                          <w:b/>
                          <w:bCs/>
                          <w:sz w:val="22"/>
                          <w:szCs w:val="24"/>
                        </w:rPr>
                        <w:t xml:space="preserve">a.s. </w:t>
                      </w:r>
                      <w:r w:rsidR="00444384" w:rsidRPr="00221CB3">
                        <w:rPr>
                          <w:rFonts w:asciiTheme="minorHAnsi" w:hAnsiTheme="minorHAnsi" w:cstheme="minorHAnsi"/>
                          <w:b/>
                          <w:bCs/>
                          <w:sz w:val="22"/>
                          <w:szCs w:val="24"/>
                        </w:rPr>
                        <w:t xml:space="preserve">de </w:t>
                      </w:r>
                      <w:r w:rsidR="00444384" w:rsidRPr="00221CB3">
                        <w:rPr>
                          <w:rFonts w:asciiTheme="minorHAnsi" w:hAnsiTheme="minorHAnsi" w:cstheme="minorHAnsi"/>
                          <w:b/>
                          <w:bCs/>
                          <w:color w:val="FFFFFF" w:themeColor="background1"/>
                          <w:sz w:val="22"/>
                          <w:szCs w:val="24"/>
                        </w:rPr>
                        <w:t xml:space="preserve">Actieweek Mensenhandel </w:t>
                      </w:r>
                      <w:r w:rsidR="00444384" w:rsidRPr="00221CB3">
                        <w:rPr>
                          <w:rFonts w:asciiTheme="minorHAnsi" w:hAnsiTheme="minorHAnsi" w:cstheme="minorHAnsi"/>
                          <w:b/>
                          <w:bCs/>
                          <w:sz w:val="22"/>
                          <w:szCs w:val="24"/>
                        </w:rPr>
                        <w:t>Oost-Brabant</w:t>
                      </w:r>
                      <w:r w:rsidR="00F000CE" w:rsidRPr="00221CB3">
                        <w:rPr>
                          <w:rFonts w:asciiTheme="minorHAnsi" w:hAnsiTheme="minorHAnsi" w:cstheme="minorHAnsi"/>
                          <w:sz w:val="22"/>
                          <w:szCs w:val="24"/>
                        </w:rPr>
                        <w:t>.</w:t>
                      </w:r>
                    </w:p>
                    <w:p w14:paraId="4400E625" w14:textId="78C40A73" w:rsidR="00B23EE5" w:rsidRPr="00257D52" w:rsidRDefault="00257D52" w:rsidP="00B23EE5">
                      <w:pPr>
                        <w:pStyle w:val="Lijstalinea"/>
                        <w:numPr>
                          <w:ilvl w:val="0"/>
                          <w:numId w:val="15"/>
                        </w:numPr>
                        <w:rPr>
                          <w:rFonts w:asciiTheme="minorHAnsi" w:hAnsiTheme="minorHAnsi" w:cstheme="minorHAnsi"/>
                          <w:sz w:val="24"/>
                          <w:szCs w:val="28"/>
                          <w:lang w:val="en-US"/>
                        </w:rPr>
                      </w:pPr>
                      <w:r w:rsidRPr="00257D52">
                        <w:rPr>
                          <w:rFonts w:asciiTheme="minorHAnsi" w:hAnsiTheme="minorHAnsi" w:cstheme="minorHAnsi"/>
                          <w:b/>
                          <w:bCs/>
                          <w:color w:val="FFFFFF" w:themeColor="background1"/>
                          <w:sz w:val="20"/>
                          <w:szCs w:val="22"/>
                          <w:lang w:val="en-US"/>
                        </w:rPr>
                        <w:t>International Conference on Human Trafficking and Sexual Exploitation</w:t>
                      </w:r>
                      <w:r w:rsidRPr="00257D52">
                        <w:rPr>
                          <w:rFonts w:asciiTheme="minorHAnsi" w:hAnsiTheme="minorHAnsi" w:cstheme="minorHAnsi"/>
                          <w:color w:val="FFFFFF" w:themeColor="background1"/>
                          <w:sz w:val="20"/>
                          <w:szCs w:val="22"/>
                          <w:lang w:val="en-US"/>
                        </w:rPr>
                        <w:t xml:space="preserve"> </w:t>
                      </w:r>
                      <w:r w:rsidRPr="00257D52">
                        <w:rPr>
                          <w:rFonts w:asciiTheme="minorHAnsi" w:hAnsiTheme="minorHAnsi" w:cstheme="minorHAnsi"/>
                          <w:sz w:val="20"/>
                          <w:szCs w:val="22"/>
                          <w:lang w:val="en-US"/>
                        </w:rPr>
                        <w:t xml:space="preserve">op 20 en 21 mei a.s.: </w:t>
                      </w:r>
                      <w:r w:rsidR="005F037C">
                        <w:fldChar w:fldCharType="begin"/>
                      </w:r>
                      <w:r w:rsidR="005F037C" w:rsidRPr="005F037C">
                        <w:rPr>
                          <w:lang w:val="en-US"/>
                        </w:rPr>
                        <w:instrText xml:space="preserve"> HYPERLINK "https://www.ou.nl/en/web/open-universiteit/international-conference-human-trafficking-and-sexual-exploitation" </w:instrText>
                      </w:r>
                      <w:r w:rsidR="005F037C">
                        <w:fldChar w:fldCharType="separate"/>
                      </w:r>
                      <w:r w:rsidRPr="00257D52">
                        <w:rPr>
                          <w:rStyle w:val="Hyperlink"/>
                          <w:rFonts w:asciiTheme="minorHAnsi" w:hAnsiTheme="minorHAnsi" w:cstheme="minorHAnsi"/>
                          <w:i/>
                          <w:iCs/>
                          <w:color w:val="auto"/>
                          <w:sz w:val="20"/>
                          <w:szCs w:val="22"/>
                          <w:lang w:val="en-US"/>
                        </w:rPr>
                        <w:t>https://www.ou.nl/en/web/open-universiteit/international-conference-human-trafficking-and-sexual-exploitation</w:t>
                      </w:r>
                      <w:r w:rsidR="005F037C">
                        <w:rPr>
                          <w:rStyle w:val="Hyperlink"/>
                          <w:rFonts w:asciiTheme="minorHAnsi" w:hAnsiTheme="minorHAnsi" w:cstheme="minorHAnsi"/>
                          <w:i/>
                          <w:iCs/>
                          <w:color w:val="auto"/>
                          <w:sz w:val="20"/>
                          <w:szCs w:val="22"/>
                          <w:lang w:val="en-US"/>
                        </w:rPr>
                        <w:fldChar w:fldCharType="end"/>
                      </w:r>
                      <w:r w:rsidR="00B23EE5" w:rsidRPr="00257D52">
                        <w:rPr>
                          <w:rFonts w:asciiTheme="minorHAnsi" w:hAnsiTheme="minorHAnsi" w:cstheme="minorHAnsi"/>
                          <w:sz w:val="22"/>
                          <w:szCs w:val="24"/>
                          <w:lang w:val="en-US"/>
                        </w:rPr>
                        <w:t xml:space="preserve"> </w:t>
                      </w:r>
                    </w:p>
                    <w:p w14:paraId="3860B251" w14:textId="0586BA1B" w:rsidR="009C0A25" w:rsidRPr="00257D52" w:rsidRDefault="009C0A25">
                      <w:pPr>
                        <w:rPr>
                          <w:lang w:val="en-US"/>
                        </w:rPr>
                      </w:pPr>
                    </w:p>
                  </w:txbxContent>
                </v:textbox>
              </v:shape>
            </w:pict>
          </mc:Fallback>
        </mc:AlternateContent>
      </w:r>
      <w:r w:rsidR="00274279">
        <w:rPr>
          <w:noProof/>
        </w:rPr>
        <mc:AlternateContent>
          <mc:Choice Requires="wps">
            <w:drawing>
              <wp:anchor distT="0" distB="0" distL="114300" distR="114300" simplePos="0" relativeHeight="251781632" behindDoc="0" locked="0" layoutInCell="1" allowOverlap="1" wp14:anchorId="35D64063" wp14:editId="43FA4122">
                <wp:simplePos x="0" y="0"/>
                <wp:positionH relativeFrom="column">
                  <wp:posOffset>3532505</wp:posOffset>
                </wp:positionH>
                <wp:positionV relativeFrom="paragraph">
                  <wp:posOffset>-4445</wp:posOffset>
                </wp:positionV>
                <wp:extent cx="2870200" cy="5060950"/>
                <wp:effectExtent l="0" t="0" r="6350" b="6350"/>
                <wp:wrapNone/>
                <wp:docPr id="12" name="Tekstvak 12"/>
                <wp:cNvGraphicFramePr/>
                <a:graphic xmlns:a="http://schemas.openxmlformats.org/drawingml/2006/main">
                  <a:graphicData uri="http://schemas.microsoft.com/office/word/2010/wordprocessingShape">
                    <wps:wsp>
                      <wps:cNvSpPr txBox="1"/>
                      <wps:spPr>
                        <a:xfrm>
                          <a:off x="0" y="0"/>
                          <a:ext cx="2870200" cy="5060950"/>
                        </a:xfrm>
                        <a:prstGeom prst="rect">
                          <a:avLst/>
                        </a:prstGeom>
                        <a:solidFill>
                          <a:schemeClr val="accent1">
                            <a:lumMod val="40000"/>
                            <a:lumOff val="60000"/>
                          </a:schemeClr>
                        </a:solidFill>
                        <a:ln w="6350">
                          <a:noFill/>
                        </a:ln>
                      </wps:spPr>
                      <wps:txbx>
                        <w:txbxContent>
                          <w:p w14:paraId="2FB9F4FC" w14:textId="77777777" w:rsidR="00AB7B0E" w:rsidRDefault="00AB7B0E" w:rsidP="00AB7B0E">
                            <w:pPr>
                              <w:rPr>
                                <w:rFonts w:asciiTheme="minorHAnsi" w:hAnsiTheme="minorHAnsi" w:cstheme="minorHAnsi"/>
                              </w:rPr>
                            </w:pPr>
                          </w:p>
                          <w:p w14:paraId="4A0EB162" w14:textId="77777777" w:rsidR="00AB7B0E" w:rsidRDefault="00AB7B0E" w:rsidP="00AB7B0E">
                            <w:pPr>
                              <w:rPr>
                                <w:rFonts w:asciiTheme="minorHAnsi" w:hAnsiTheme="minorHAnsi" w:cstheme="minorHAnsi"/>
                              </w:rPr>
                            </w:pPr>
                          </w:p>
                          <w:p w14:paraId="18907461" w14:textId="77777777" w:rsidR="00AB7B0E" w:rsidRDefault="00AB7B0E" w:rsidP="00AB7B0E">
                            <w:pPr>
                              <w:rPr>
                                <w:rFonts w:asciiTheme="minorHAnsi" w:hAnsiTheme="minorHAnsi" w:cstheme="minorHAnsi"/>
                              </w:rPr>
                            </w:pPr>
                          </w:p>
                          <w:p w14:paraId="7C48C406" w14:textId="77777777" w:rsidR="00AB7B0E" w:rsidRDefault="00AB7B0E" w:rsidP="00AB7B0E">
                            <w:pPr>
                              <w:rPr>
                                <w:rFonts w:asciiTheme="minorHAnsi" w:hAnsiTheme="minorHAnsi" w:cstheme="minorHAnsi"/>
                              </w:rPr>
                            </w:pPr>
                          </w:p>
                          <w:p w14:paraId="0ACB6036" w14:textId="77777777" w:rsidR="00AB7B0E" w:rsidRDefault="00AB7B0E" w:rsidP="00AB7B0E">
                            <w:pPr>
                              <w:rPr>
                                <w:rFonts w:asciiTheme="minorHAnsi" w:hAnsiTheme="minorHAnsi" w:cstheme="minorHAnsi"/>
                              </w:rPr>
                            </w:pPr>
                          </w:p>
                          <w:p w14:paraId="48DE176A" w14:textId="77777777" w:rsidR="00AB7B0E" w:rsidRDefault="00AB7B0E" w:rsidP="00AB7B0E">
                            <w:pPr>
                              <w:rPr>
                                <w:rFonts w:asciiTheme="minorHAnsi" w:hAnsiTheme="minorHAnsi" w:cstheme="minorHAnsi"/>
                              </w:rPr>
                            </w:pPr>
                          </w:p>
                          <w:p w14:paraId="0F20DF42" w14:textId="77777777" w:rsidR="00AB7B0E" w:rsidRDefault="00AB7B0E" w:rsidP="00AB7B0E">
                            <w:pPr>
                              <w:rPr>
                                <w:rFonts w:asciiTheme="minorHAnsi" w:hAnsiTheme="minorHAnsi" w:cstheme="minorHAnsi"/>
                              </w:rPr>
                            </w:pPr>
                          </w:p>
                          <w:p w14:paraId="52744E38" w14:textId="77777777" w:rsidR="00AB7B0E" w:rsidRDefault="00AB7B0E" w:rsidP="00AB7B0E">
                            <w:pPr>
                              <w:rPr>
                                <w:rFonts w:asciiTheme="minorHAnsi" w:hAnsiTheme="minorHAnsi" w:cstheme="minorHAnsi"/>
                              </w:rPr>
                            </w:pPr>
                          </w:p>
                          <w:p w14:paraId="65BE628E" w14:textId="77777777" w:rsidR="00AB7B0E" w:rsidRDefault="00AB7B0E" w:rsidP="00AB7B0E">
                            <w:pPr>
                              <w:rPr>
                                <w:rFonts w:asciiTheme="minorHAnsi" w:hAnsiTheme="minorHAnsi" w:cstheme="minorHAnsi"/>
                              </w:rPr>
                            </w:pPr>
                          </w:p>
                          <w:p w14:paraId="191275AF" w14:textId="77777777" w:rsidR="00AB7B0E" w:rsidRDefault="00AB7B0E" w:rsidP="00AB7B0E">
                            <w:pPr>
                              <w:rPr>
                                <w:rFonts w:asciiTheme="minorHAnsi" w:hAnsiTheme="minorHAnsi" w:cstheme="minorHAnsi"/>
                              </w:rPr>
                            </w:pPr>
                          </w:p>
                          <w:p w14:paraId="3EEDA4C8" w14:textId="58A032E1" w:rsidR="00D57C23" w:rsidRPr="00B31F30" w:rsidRDefault="00D57C23" w:rsidP="006E79D3">
                            <w:pPr>
                              <w:jc w:val="right"/>
                              <w:rPr>
                                <w:rFonts w:asciiTheme="minorHAnsi" w:hAnsiTheme="minorHAnsi" w:cstheme="minorHAnsi"/>
                                <w:sz w:val="20"/>
                              </w:rPr>
                            </w:pPr>
                            <w:r w:rsidRPr="00B31F30">
                              <w:rPr>
                                <w:rFonts w:asciiTheme="minorHAnsi" w:hAnsiTheme="minorHAnsi" w:cstheme="minorHAnsi"/>
                                <w:sz w:val="20"/>
                              </w:rPr>
                              <w:t>De zorgcoördinatie voor (vermoedelijke) slachtoffers van</w:t>
                            </w:r>
                            <w:r w:rsidR="00DC767D" w:rsidRPr="00B31F30">
                              <w:rPr>
                                <w:rFonts w:asciiTheme="minorHAnsi" w:hAnsiTheme="minorHAnsi" w:cstheme="minorHAnsi"/>
                                <w:sz w:val="20"/>
                              </w:rPr>
                              <w:t xml:space="preserve"> </w:t>
                            </w:r>
                            <w:r w:rsidRPr="00B31F30">
                              <w:rPr>
                                <w:rFonts w:asciiTheme="minorHAnsi" w:hAnsiTheme="minorHAnsi" w:cstheme="minorHAnsi"/>
                                <w:sz w:val="20"/>
                              </w:rPr>
                              <w:t xml:space="preserve">mensenhandel </w:t>
                            </w:r>
                            <w:r w:rsidRPr="00896F8F">
                              <w:rPr>
                                <w:rFonts w:asciiTheme="minorHAnsi" w:hAnsiTheme="minorHAnsi" w:cstheme="minorHAnsi"/>
                                <w:sz w:val="20"/>
                              </w:rPr>
                              <w:t>in</w:t>
                            </w:r>
                            <w:r w:rsidR="00B31F30" w:rsidRPr="00896F8F">
                              <w:rPr>
                                <w:rFonts w:asciiTheme="minorHAnsi" w:hAnsiTheme="minorHAnsi" w:cstheme="minorHAnsi"/>
                                <w:sz w:val="20"/>
                              </w:rPr>
                              <w:t xml:space="preserve"> </w:t>
                            </w:r>
                            <w:r w:rsidRPr="00896F8F">
                              <w:rPr>
                                <w:rFonts w:asciiTheme="minorHAnsi" w:hAnsiTheme="minorHAnsi" w:cstheme="minorHAnsi"/>
                                <w:sz w:val="20"/>
                              </w:rPr>
                              <w:t>Zuidoost</w:t>
                            </w:r>
                            <w:r w:rsidR="006E79D3">
                              <w:rPr>
                                <w:rFonts w:asciiTheme="minorHAnsi" w:hAnsiTheme="minorHAnsi" w:cstheme="minorHAnsi"/>
                                <w:sz w:val="20"/>
                              </w:rPr>
                              <w:t>-</w:t>
                            </w:r>
                            <w:r w:rsidRPr="00896F8F">
                              <w:rPr>
                                <w:rFonts w:asciiTheme="minorHAnsi" w:hAnsiTheme="minorHAnsi" w:cstheme="minorHAnsi"/>
                                <w:sz w:val="20"/>
                              </w:rPr>
                              <w:t xml:space="preserve">Brabant </w:t>
                            </w:r>
                            <w:r w:rsidRPr="00B31F30">
                              <w:rPr>
                                <w:rFonts w:asciiTheme="minorHAnsi" w:hAnsiTheme="minorHAnsi" w:cstheme="minorHAnsi"/>
                                <w:sz w:val="20"/>
                              </w:rPr>
                              <w:t>(m.u.v. Peelland)</w:t>
                            </w:r>
                            <w:r w:rsidR="00230E73" w:rsidRPr="00B31F30">
                              <w:rPr>
                                <w:rFonts w:asciiTheme="minorHAnsi" w:hAnsiTheme="minorHAnsi" w:cstheme="minorHAnsi"/>
                                <w:sz w:val="20"/>
                              </w:rPr>
                              <w:t xml:space="preserve"> is</w:t>
                            </w:r>
                            <w:r w:rsidRPr="00B31F30">
                              <w:rPr>
                                <w:rFonts w:asciiTheme="minorHAnsi" w:hAnsiTheme="minorHAnsi" w:cstheme="minorHAnsi"/>
                                <w:sz w:val="20"/>
                              </w:rPr>
                              <w:t xml:space="preserve"> </w:t>
                            </w:r>
                            <w:r w:rsidR="009342F7">
                              <w:rPr>
                                <w:rFonts w:asciiTheme="minorHAnsi" w:hAnsiTheme="minorHAnsi" w:cstheme="minorHAnsi"/>
                                <w:sz w:val="20"/>
                              </w:rPr>
                              <w:t>belegd</w:t>
                            </w:r>
                            <w:r w:rsidRPr="00B31F30">
                              <w:rPr>
                                <w:rFonts w:asciiTheme="minorHAnsi" w:hAnsiTheme="minorHAnsi" w:cstheme="minorHAnsi"/>
                                <w:sz w:val="20"/>
                              </w:rPr>
                              <w:t xml:space="preserve"> bij het </w:t>
                            </w:r>
                            <w:r w:rsidRPr="00896F8F">
                              <w:rPr>
                                <w:rFonts w:asciiTheme="minorHAnsi" w:hAnsiTheme="minorHAnsi" w:cstheme="minorHAnsi"/>
                                <w:b/>
                                <w:bCs/>
                                <w:color w:val="FFFFFF" w:themeColor="background1"/>
                                <w:sz w:val="20"/>
                              </w:rPr>
                              <w:t>Expertisecentrum Mensenhandel en (jeugd)Prostitutie</w:t>
                            </w:r>
                            <w:r w:rsidR="006C2062" w:rsidRPr="00896F8F">
                              <w:rPr>
                                <w:rFonts w:asciiTheme="minorHAnsi" w:hAnsiTheme="minorHAnsi" w:cstheme="minorHAnsi"/>
                                <w:b/>
                                <w:bCs/>
                                <w:color w:val="FFFFFF" w:themeColor="background1"/>
                                <w:sz w:val="20"/>
                              </w:rPr>
                              <w:t xml:space="preserve"> </w:t>
                            </w:r>
                            <w:r w:rsidRPr="00896F8F">
                              <w:rPr>
                                <w:rFonts w:asciiTheme="minorHAnsi" w:hAnsiTheme="minorHAnsi" w:cstheme="minorHAnsi"/>
                                <w:b/>
                                <w:bCs/>
                                <w:color w:val="FFFFFF" w:themeColor="background1"/>
                                <w:sz w:val="20"/>
                              </w:rPr>
                              <w:t>van Lumens</w:t>
                            </w:r>
                            <w:r w:rsidRPr="00B31F30">
                              <w:rPr>
                                <w:rFonts w:asciiTheme="minorHAnsi" w:hAnsiTheme="minorHAnsi" w:cstheme="minorHAnsi"/>
                                <w:sz w:val="20"/>
                              </w:rPr>
                              <w:t>.</w:t>
                            </w:r>
                            <w:r w:rsidR="00AB7B0E" w:rsidRPr="00B31F30">
                              <w:rPr>
                                <w:rFonts w:asciiTheme="minorHAnsi" w:hAnsiTheme="minorHAnsi" w:cstheme="minorHAnsi"/>
                                <w:sz w:val="20"/>
                              </w:rPr>
                              <w:t xml:space="preserve"> </w:t>
                            </w:r>
                            <w:r w:rsidRPr="00B31F30">
                              <w:rPr>
                                <w:rFonts w:asciiTheme="minorHAnsi" w:hAnsiTheme="minorHAnsi" w:cstheme="minorHAnsi"/>
                                <w:sz w:val="20"/>
                              </w:rPr>
                              <w:t>Het team bestaat uit drie zorgcoördinatoren (</w:t>
                            </w:r>
                            <w:proofErr w:type="spellStart"/>
                            <w:r w:rsidRPr="00B31F30">
                              <w:rPr>
                                <w:rFonts w:asciiTheme="minorHAnsi" w:hAnsiTheme="minorHAnsi" w:cstheme="minorHAnsi"/>
                                <w:sz w:val="20"/>
                              </w:rPr>
                              <w:t>Awatief</w:t>
                            </w:r>
                            <w:proofErr w:type="spellEnd"/>
                            <w:r w:rsidRPr="00B31F30">
                              <w:rPr>
                                <w:rFonts w:asciiTheme="minorHAnsi" w:hAnsiTheme="minorHAnsi" w:cstheme="minorHAnsi"/>
                                <w:sz w:val="20"/>
                              </w:rPr>
                              <w:t xml:space="preserve"> </w:t>
                            </w:r>
                            <w:proofErr w:type="spellStart"/>
                            <w:r w:rsidRPr="00B31F30">
                              <w:rPr>
                                <w:rFonts w:asciiTheme="minorHAnsi" w:hAnsiTheme="minorHAnsi" w:cstheme="minorHAnsi"/>
                                <w:sz w:val="20"/>
                              </w:rPr>
                              <w:t>Trouk</w:t>
                            </w:r>
                            <w:proofErr w:type="spellEnd"/>
                            <w:r w:rsidRPr="00B31F30">
                              <w:rPr>
                                <w:rFonts w:asciiTheme="minorHAnsi" w:hAnsiTheme="minorHAnsi" w:cstheme="minorHAnsi"/>
                                <w:sz w:val="20"/>
                              </w:rPr>
                              <w:t>, Linda Steenhuis en Jelisa van der Werf), een preventiemedewerker (Lotte Heemskerk), drie ervaringsdeskundigen en een gedragswetenschapper.</w:t>
                            </w:r>
                          </w:p>
                          <w:p w14:paraId="7DE5E56B" w14:textId="779F42E9" w:rsidR="00D57C23" w:rsidRPr="00B31F30" w:rsidRDefault="00D57C23" w:rsidP="00B31F30">
                            <w:pPr>
                              <w:jc w:val="right"/>
                              <w:rPr>
                                <w:rFonts w:asciiTheme="minorHAnsi" w:hAnsiTheme="minorHAnsi" w:cstheme="minorHAnsi"/>
                                <w:sz w:val="20"/>
                              </w:rPr>
                            </w:pPr>
                          </w:p>
                          <w:p w14:paraId="52827E09" w14:textId="3AFFB4CF" w:rsidR="00AB58C7" w:rsidRPr="00B31F30" w:rsidRDefault="00D57C23" w:rsidP="00274279">
                            <w:pPr>
                              <w:jc w:val="right"/>
                              <w:rPr>
                                <w:rFonts w:asciiTheme="minorHAnsi" w:hAnsiTheme="minorHAnsi" w:cstheme="minorHAnsi"/>
                                <w:sz w:val="20"/>
                              </w:rPr>
                            </w:pPr>
                            <w:r w:rsidRPr="00B31F30">
                              <w:rPr>
                                <w:rFonts w:asciiTheme="minorHAnsi" w:hAnsiTheme="minorHAnsi" w:cstheme="minorHAnsi"/>
                                <w:sz w:val="20"/>
                              </w:rPr>
                              <w:t>We zijn bereikbaar op werkdagen van 09.00 tot</w:t>
                            </w:r>
                            <w:r w:rsidR="00274279">
                              <w:rPr>
                                <w:rFonts w:asciiTheme="minorHAnsi" w:hAnsiTheme="minorHAnsi" w:cstheme="minorHAnsi"/>
                                <w:sz w:val="20"/>
                              </w:rPr>
                              <w:t xml:space="preserve"> </w:t>
                            </w:r>
                            <w:r w:rsidRPr="00B31F30">
                              <w:rPr>
                                <w:rFonts w:asciiTheme="minorHAnsi" w:hAnsiTheme="minorHAnsi" w:cstheme="minorHAnsi"/>
                                <w:sz w:val="20"/>
                              </w:rPr>
                              <w:t xml:space="preserve">17.00 op </w:t>
                            </w:r>
                            <w:r w:rsidRPr="00896F8F">
                              <w:rPr>
                                <w:rFonts w:asciiTheme="minorHAnsi" w:hAnsiTheme="minorHAnsi" w:cstheme="minorHAnsi"/>
                                <w:b/>
                                <w:bCs/>
                                <w:color w:val="FFFFFF" w:themeColor="background1"/>
                                <w:sz w:val="20"/>
                              </w:rPr>
                              <w:t>040-2193388</w:t>
                            </w:r>
                            <w:r w:rsidRPr="00896F8F">
                              <w:rPr>
                                <w:rFonts w:asciiTheme="minorHAnsi" w:hAnsiTheme="minorHAnsi" w:cstheme="minorHAnsi"/>
                                <w:color w:val="FFFFFF" w:themeColor="background1"/>
                                <w:sz w:val="20"/>
                              </w:rPr>
                              <w:t xml:space="preserve"> </w:t>
                            </w:r>
                            <w:r w:rsidRPr="00B31F30">
                              <w:rPr>
                                <w:rFonts w:asciiTheme="minorHAnsi" w:hAnsiTheme="minorHAnsi" w:cstheme="minorHAnsi"/>
                                <w:sz w:val="20"/>
                              </w:rPr>
                              <w:t xml:space="preserve">en via </w:t>
                            </w:r>
                            <w:hyperlink r:id="rId17" w:history="1">
                              <w:r w:rsidR="00274279" w:rsidRPr="005F037C">
                                <w:rPr>
                                  <w:rStyle w:val="Hyperlink"/>
                                  <w:rFonts w:asciiTheme="minorHAnsi" w:hAnsiTheme="minorHAnsi" w:cstheme="minorHAnsi"/>
                                  <w:color w:val="auto"/>
                                  <w:sz w:val="20"/>
                                </w:rPr>
                                <w:t>expertisecentrum-mp@lumenswerkt.nl</w:t>
                              </w:r>
                            </w:hyperlink>
                            <w:r w:rsidR="005F1C10" w:rsidRPr="00B31F30">
                              <w:rPr>
                                <w:rFonts w:asciiTheme="minorHAnsi" w:hAnsiTheme="minorHAnsi" w:cstheme="minorHAnsi"/>
                                <w:sz w:val="20"/>
                              </w:rPr>
                              <w:t xml:space="preserve"> </w:t>
                            </w:r>
                            <w:r w:rsidRPr="00B31F30">
                              <w:rPr>
                                <w:rFonts w:asciiTheme="minorHAnsi" w:hAnsiTheme="minorHAnsi" w:cstheme="minorHAnsi"/>
                                <w:sz w:val="20"/>
                              </w:rPr>
                              <w:t>Buiten kantoortijden kunt</w:t>
                            </w:r>
                            <w:r w:rsidR="00274279">
                              <w:rPr>
                                <w:rFonts w:asciiTheme="minorHAnsi" w:hAnsiTheme="minorHAnsi" w:cstheme="minorHAnsi"/>
                                <w:sz w:val="20"/>
                              </w:rPr>
                              <w:t xml:space="preserve"> </w:t>
                            </w:r>
                            <w:r w:rsidRPr="00B31F30">
                              <w:rPr>
                                <w:rFonts w:asciiTheme="minorHAnsi" w:hAnsiTheme="minorHAnsi" w:cstheme="minorHAnsi"/>
                                <w:sz w:val="20"/>
                              </w:rPr>
                              <w:t>u contact opnemen met onze crisisdienst op</w:t>
                            </w:r>
                            <w:r w:rsidR="006E79D3">
                              <w:rPr>
                                <w:rFonts w:asciiTheme="minorHAnsi" w:hAnsiTheme="minorHAnsi" w:cstheme="minorHAnsi"/>
                                <w:sz w:val="20"/>
                              </w:rPr>
                              <w:t xml:space="preserve"> </w:t>
                            </w:r>
                            <w:r w:rsidRPr="00896F8F">
                              <w:rPr>
                                <w:rFonts w:asciiTheme="minorHAnsi" w:hAnsiTheme="minorHAnsi" w:cstheme="minorHAnsi"/>
                                <w:b/>
                                <w:bCs/>
                                <w:color w:val="FFFFFF" w:themeColor="background1"/>
                                <w:sz w:val="20"/>
                              </w:rPr>
                              <w:t>040-</w:t>
                            </w:r>
                            <w:r w:rsidR="00AB58C7" w:rsidRPr="00896F8F">
                              <w:rPr>
                                <w:rFonts w:asciiTheme="minorHAnsi" w:hAnsiTheme="minorHAnsi" w:cstheme="minorHAnsi"/>
                                <w:b/>
                                <w:bCs/>
                                <w:color w:val="FFFFFF" w:themeColor="background1"/>
                                <w:sz w:val="20"/>
                              </w:rPr>
                              <w:t>2530350</w:t>
                            </w:r>
                            <w:r w:rsidR="00230E73" w:rsidRPr="00B31F30">
                              <w:rPr>
                                <w:rFonts w:asciiTheme="minorHAnsi" w:hAnsiTheme="minorHAnsi" w:cstheme="minorHAnsi"/>
                                <w:sz w:val="20"/>
                              </w:rPr>
                              <w:t xml:space="preserve">. Zie ook: </w:t>
                            </w:r>
                            <w:hyperlink r:id="rId18" w:history="1">
                              <w:r w:rsidR="00230E73" w:rsidRPr="00896F8F">
                                <w:rPr>
                                  <w:rStyle w:val="Hyperlink"/>
                                  <w:rFonts w:asciiTheme="minorHAnsi" w:hAnsiTheme="minorHAnsi" w:cstheme="minorHAnsi"/>
                                  <w:b/>
                                  <w:bCs/>
                                  <w:color w:val="FFFFFF" w:themeColor="background1"/>
                                  <w:sz w:val="20"/>
                                </w:rPr>
                                <w:t>https://expertisecentrum-mensenhandel-jeugdprostitutie.nl/</w:t>
                              </w:r>
                            </w:hyperlink>
                            <w:r w:rsidR="00230E73" w:rsidRPr="00B31F30">
                              <w:rPr>
                                <w:rFonts w:asciiTheme="minorHAnsi" w:hAnsiTheme="minorHAnsi" w:cstheme="minorHAnsi"/>
                                <w:sz w:val="20"/>
                              </w:rPr>
                              <w:t xml:space="preserve"> </w:t>
                            </w:r>
                            <w:r w:rsidR="006E79D3">
                              <w:rPr>
                                <w:rFonts w:asciiTheme="minorHAnsi" w:hAnsiTheme="minorHAnsi" w:cstheme="minorHAnsi"/>
                                <w:sz w:val="20"/>
                              </w:rPr>
                              <w:br/>
                            </w:r>
                            <w:r w:rsidR="00AB58C7" w:rsidRPr="00B31F30">
                              <w:rPr>
                                <w:rFonts w:asciiTheme="minorHAnsi" w:hAnsiTheme="minorHAnsi" w:cstheme="minorHAnsi"/>
                                <w:sz w:val="20"/>
                              </w:rPr>
                              <w:t xml:space="preserve">Wij staan altijd open voor </w:t>
                            </w:r>
                            <w:r w:rsidR="00C17B1F" w:rsidRPr="00B31F30">
                              <w:rPr>
                                <w:rFonts w:asciiTheme="minorHAnsi" w:hAnsiTheme="minorHAnsi" w:cstheme="minorHAnsi"/>
                                <w:sz w:val="20"/>
                              </w:rPr>
                              <w:t xml:space="preserve">laagdrempelig </w:t>
                            </w:r>
                            <w:r w:rsidR="00AB58C7" w:rsidRPr="00B31F30">
                              <w:rPr>
                                <w:rFonts w:asciiTheme="minorHAnsi" w:hAnsiTheme="minorHAnsi" w:cstheme="minorHAnsi"/>
                                <w:sz w:val="20"/>
                              </w:rPr>
                              <w:t>overle</w:t>
                            </w:r>
                            <w:r w:rsidR="005F1C10" w:rsidRPr="00B31F30">
                              <w:rPr>
                                <w:rFonts w:asciiTheme="minorHAnsi" w:hAnsiTheme="minorHAnsi" w:cstheme="minorHAnsi"/>
                                <w:sz w:val="20"/>
                              </w:rPr>
                              <w:t>g</w:t>
                            </w:r>
                            <w:r w:rsidR="00B31F30" w:rsidRPr="00B31F30">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64063" id="Tekstvak 12" o:spid="_x0000_s1035" type="#_x0000_t202" style="position:absolute;margin-left:278.15pt;margin-top:-.35pt;width:226pt;height:39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" fillcolor="#b8cce4 [1300]" stroked="f" strokeweight=".5pt">
                <v:textbox>
                  <w:txbxContent>
                    <w:p w14:paraId="2FB9F4FC" w14:textId="77777777" w:rsidR="00AB7B0E" w:rsidRDefault="00AB7B0E" w:rsidP="00AB7B0E">
                      <w:pPr>
                        <w:rPr>
                          <w:rFonts w:asciiTheme="minorHAnsi" w:hAnsiTheme="minorHAnsi" w:cstheme="minorHAnsi"/>
                        </w:rPr>
                      </w:pPr>
                    </w:p>
                    <w:p w14:paraId="4A0EB162" w14:textId="77777777" w:rsidR="00AB7B0E" w:rsidRDefault="00AB7B0E" w:rsidP="00AB7B0E">
                      <w:pPr>
                        <w:rPr>
                          <w:rFonts w:asciiTheme="minorHAnsi" w:hAnsiTheme="minorHAnsi" w:cstheme="minorHAnsi"/>
                        </w:rPr>
                      </w:pPr>
                    </w:p>
                    <w:p w14:paraId="18907461" w14:textId="77777777" w:rsidR="00AB7B0E" w:rsidRDefault="00AB7B0E" w:rsidP="00AB7B0E">
                      <w:pPr>
                        <w:rPr>
                          <w:rFonts w:asciiTheme="minorHAnsi" w:hAnsiTheme="minorHAnsi" w:cstheme="minorHAnsi"/>
                        </w:rPr>
                      </w:pPr>
                    </w:p>
                    <w:p w14:paraId="7C48C406" w14:textId="77777777" w:rsidR="00AB7B0E" w:rsidRDefault="00AB7B0E" w:rsidP="00AB7B0E">
                      <w:pPr>
                        <w:rPr>
                          <w:rFonts w:asciiTheme="minorHAnsi" w:hAnsiTheme="minorHAnsi" w:cstheme="minorHAnsi"/>
                        </w:rPr>
                      </w:pPr>
                    </w:p>
                    <w:p w14:paraId="0ACB6036" w14:textId="77777777" w:rsidR="00AB7B0E" w:rsidRDefault="00AB7B0E" w:rsidP="00AB7B0E">
                      <w:pPr>
                        <w:rPr>
                          <w:rFonts w:asciiTheme="minorHAnsi" w:hAnsiTheme="minorHAnsi" w:cstheme="minorHAnsi"/>
                        </w:rPr>
                      </w:pPr>
                    </w:p>
                    <w:p w14:paraId="48DE176A" w14:textId="77777777" w:rsidR="00AB7B0E" w:rsidRDefault="00AB7B0E" w:rsidP="00AB7B0E">
                      <w:pPr>
                        <w:rPr>
                          <w:rFonts w:asciiTheme="minorHAnsi" w:hAnsiTheme="minorHAnsi" w:cstheme="minorHAnsi"/>
                        </w:rPr>
                      </w:pPr>
                    </w:p>
                    <w:p w14:paraId="0F20DF42" w14:textId="77777777" w:rsidR="00AB7B0E" w:rsidRDefault="00AB7B0E" w:rsidP="00AB7B0E">
                      <w:pPr>
                        <w:rPr>
                          <w:rFonts w:asciiTheme="minorHAnsi" w:hAnsiTheme="minorHAnsi" w:cstheme="minorHAnsi"/>
                        </w:rPr>
                      </w:pPr>
                    </w:p>
                    <w:p w14:paraId="52744E38" w14:textId="77777777" w:rsidR="00AB7B0E" w:rsidRDefault="00AB7B0E" w:rsidP="00AB7B0E">
                      <w:pPr>
                        <w:rPr>
                          <w:rFonts w:asciiTheme="minorHAnsi" w:hAnsiTheme="minorHAnsi" w:cstheme="minorHAnsi"/>
                        </w:rPr>
                      </w:pPr>
                    </w:p>
                    <w:p w14:paraId="65BE628E" w14:textId="77777777" w:rsidR="00AB7B0E" w:rsidRDefault="00AB7B0E" w:rsidP="00AB7B0E">
                      <w:pPr>
                        <w:rPr>
                          <w:rFonts w:asciiTheme="minorHAnsi" w:hAnsiTheme="minorHAnsi" w:cstheme="minorHAnsi"/>
                        </w:rPr>
                      </w:pPr>
                    </w:p>
                    <w:p w14:paraId="191275AF" w14:textId="77777777" w:rsidR="00AB7B0E" w:rsidRDefault="00AB7B0E" w:rsidP="00AB7B0E">
                      <w:pPr>
                        <w:rPr>
                          <w:rFonts w:asciiTheme="minorHAnsi" w:hAnsiTheme="minorHAnsi" w:cstheme="minorHAnsi"/>
                        </w:rPr>
                      </w:pPr>
                    </w:p>
                    <w:p w14:paraId="3EEDA4C8" w14:textId="58A032E1" w:rsidR="00D57C23" w:rsidRPr="00B31F30" w:rsidRDefault="00D57C23" w:rsidP="006E79D3">
                      <w:pPr>
                        <w:jc w:val="right"/>
                        <w:rPr>
                          <w:rFonts w:asciiTheme="minorHAnsi" w:hAnsiTheme="minorHAnsi" w:cstheme="minorHAnsi"/>
                          <w:sz w:val="20"/>
                        </w:rPr>
                      </w:pPr>
                      <w:r w:rsidRPr="00B31F30">
                        <w:rPr>
                          <w:rFonts w:asciiTheme="minorHAnsi" w:hAnsiTheme="minorHAnsi" w:cstheme="minorHAnsi"/>
                          <w:sz w:val="20"/>
                        </w:rPr>
                        <w:t>De zorgcoördinatie voor (vermoedelijke) slachtoffers van</w:t>
                      </w:r>
                      <w:r w:rsidR="00DC767D" w:rsidRPr="00B31F30">
                        <w:rPr>
                          <w:rFonts w:asciiTheme="minorHAnsi" w:hAnsiTheme="minorHAnsi" w:cstheme="minorHAnsi"/>
                          <w:sz w:val="20"/>
                        </w:rPr>
                        <w:t xml:space="preserve"> </w:t>
                      </w:r>
                      <w:r w:rsidRPr="00B31F30">
                        <w:rPr>
                          <w:rFonts w:asciiTheme="minorHAnsi" w:hAnsiTheme="minorHAnsi" w:cstheme="minorHAnsi"/>
                          <w:sz w:val="20"/>
                        </w:rPr>
                        <w:t xml:space="preserve">mensenhandel </w:t>
                      </w:r>
                      <w:r w:rsidRPr="00896F8F">
                        <w:rPr>
                          <w:rFonts w:asciiTheme="minorHAnsi" w:hAnsiTheme="minorHAnsi" w:cstheme="minorHAnsi"/>
                          <w:sz w:val="20"/>
                        </w:rPr>
                        <w:t>in</w:t>
                      </w:r>
                      <w:r w:rsidR="00B31F30" w:rsidRPr="00896F8F">
                        <w:rPr>
                          <w:rFonts w:asciiTheme="minorHAnsi" w:hAnsiTheme="minorHAnsi" w:cstheme="minorHAnsi"/>
                          <w:sz w:val="20"/>
                        </w:rPr>
                        <w:t xml:space="preserve"> </w:t>
                      </w:r>
                      <w:r w:rsidRPr="00896F8F">
                        <w:rPr>
                          <w:rFonts w:asciiTheme="minorHAnsi" w:hAnsiTheme="minorHAnsi" w:cstheme="minorHAnsi"/>
                          <w:sz w:val="20"/>
                        </w:rPr>
                        <w:t>Zuidoost</w:t>
                      </w:r>
                      <w:r w:rsidR="006E79D3">
                        <w:rPr>
                          <w:rFonts w:asciiTheme="minorHAnsi" w:hAnsiTheme="minorHAnsi" w:cstheme="minorHAnsi"/>
                          <w:sz w:val="20"/>
                        </w:rPr>
                        <w:t>-</w:t>
                      </w:r>
                      <w:r w:rsidRPr="00896F8F">
                        <w:rPr>
                          <w:rFonts w:asciiTheme="minorHAnsi" w:hAnsiTheme="minorHAnsi" w:cstheme="minorHAnsi"/>
                          <w:sz w:val="20"/>
                        </w:rPr>
                        <w:t xml:space="preserve">Brabant </w:t>
                      </w:r>
                      <w:r w:rsidRPr="00B31F30">
                        <w:rPr>
                          <w:rFonts w:asciiTheme="minorHAnsi" w:hAnsiTheme="minorHAnsi" w:cstheme="minorHAnsi"/>
                          <w:sz w:val="20"/>
                        </w:rPr>
                        <w:t>(m.u.v. Peelland)</w:t>
                      </w:r>
                      <w:r w:rsidR="00230E73" w:rsidRPr="00B31F30">
                        <w:rPr>
                          <w:rFonts w:asciiTheme="minorHAnsi" w:hAnsiTheme="minorHAnsi" w:cstheme="minorHAnsi"/>
                          <w:sz w:val="20"/>
                        </w:rPr>
                        <w:t xml:space="preserve"> is</w:t>
                      </w:r>
                      <w:r w:rsidRPr="00B31F30">
                        <w:rPr>
                          <w:rFonts w:asciiTheme="minorHAnsi" w:hAnsiTheme="minorHAnsi" w:cstheme="minorHAnsi"/>
                          <w:sz w:val="20"/>
                        </w:rPr>
                        <w:t xml:space="preserve"> </w:t>
                      </w:r>
                      <w:r w:rsidR="009342F7">
                        <w:rPr>
                          <w:rFonts w:asciiTheme="minorHAnsi" w:hAnsiTheme="minorHAnsi" w:cstheme="minorHAnsi"/>
                          <w:sz w:val="20"/>
                        </w:rPr>
                        <w:t>belegd</w:t>
                      </w:r>
                      <w:r w:rsidRPr="00B31F30">
                        <w:rPr>
                          <w:rFonts w:asciiTheme="minorHAnsi" w:hAnsiTheme="minorHAnsi" w:cstheme="minorHAnsi"/>
                          <w:sz w:val="20"/>
                        </w:rPr>
                        <w:t xml:space="preserve"> bij het </w:t>
                      </w:r>
                      <w:r w:rsidRPr="00896F8F">
                        <w:rPr>
                          <w:rFonts w:asciiTheme="minorHAnsi" w:hAnsiTheme="minorHAnsi" w:cstheme="minorHAnsi"/>
                          <w:b/>
                          <w:bCs/>
                          <w:color w:val="FFFFFF" w:themeColor="background1"/>
                          <w:sz w:val="20"/>
                        </w:rPr>
                        <w:t>Expertisecentrum Mensenhandel en (jeugd)Prostitutie</w:t>
                      </w:r>
                      <w:r w:rsidR="006C2062" w:rsidRPr="00896F8F">
                        <w:rPr>
                          <w:rFonts w:asciiTheme="minorHAnsi" w:hAnsiTheme="minorHAnsi" w:cstheme="minorHAnsi"/>
                          <w:b/>
                          <w:bCs/>
                          <w:color w:val="FFFFFF" w:themeColor="background1"/>
                          <w:sz w:val="20"/>
                        </w:rPr>
                        <w:t xml:space="preserve"> </w:t>
                      </w:r>
                      <w:r w:rsidRPr="00896F8F">
                        <w:rPr>
                          <w:rFonts w:asciiTheme="minorHAnsi" w:hAnsiTheme="minorHAnsi" w:cstheme="minorHAnsi"/>
                          <w:b/>
                          <w:bCs/>
                          <w:color w:val="FFFFFF" w:themeColor="background1"/>
                          <w:sz w:val="20"/>
                        </w:rPr>
                        <w:t>van Lumens</w:t>
                      </w:r>
                      <w:r w:rsidRPr="00B31F30">
                        <w:rPr>
                          <w:rFonts w:asciiTheme="minorHAnsi" w:hAnsiTheme="minorHAnsi" w:cstheme="minorHAnsi"/>
                          <w:sz w:val="20"/>
                        </w:rPr>
                        <w:t>.</w:t>
                      </w:r>
                      <w:r w:rsidR="00AB7B0E" w:rsidRPr="00B31F30">
                        <w:rPr>
                          <w:rFonts w:asciiTheme="minorHAnsi" w:hAnsiTheme="minorHAnsi" w:cstheme="minorHAnsi"/>
                          <w:sz w:val="20"/>
                        </w:rPr>
                        <w:t xml:space="preserve"> </w:t>
                      </w:r>
                      <w:r w:rsidRPr="00B31F30">
                        <w:rPr>
                          <w:rFonts w:asciiTheme="minorHAnsi" w:hAnsiTheme="minorHAnsi" w:cstheme="minorHAnsi"/>
                          <w:sz w:val="20"/>
                        </w:rPr>
                        <w:t>Het team bestaat uit drie zorgcoördinatoren (</w:t>
                      </w:r>
                      <w:proofErr w:type="spellStart"/>
                      <w:r w:rsidRPr="00B31F30">
                        <w:rPr>
                          <w:rFonts w:asciiTheme="minorHAnsi" w:hAnsiTheme="minorHAnsi" w:cstheme="minorHAnsi"/>
                          <w:sz w:val="20"/>
                        </w:rPr>
                        <w:t>Awatief</w:t>
                      </w:r>
                      <w:proofErr w:type="spellEnd"/>
                      <w:r w:rsidRPr="00B31F30">
                        <w:rPr>
                          <w:rFonts w:asciiTheme="minorHAnsi" w:hAnsiTheme="minorHAnsi" w:cstheme="minorHAnsi"/>
                          <w:sz w:val="20"/>
                        </w:rPr>
                        <w:t xml:space="preserve"> </w:t>
                      </w:r>
                      <w:proofErr w:type="spellStart"/>
                      <w:r w:rsidRPr="00B31F30">
                        <w:rPr>
                          <w:rFonts w:asciiTheme="minorHAnsi" w:hAnsiTheme="minorHAnsi" w:cstheme="minorHAnsi"/>
                          <w:sz w:val="20"/>
                        </w:rPr>
                        <w:t>Trouk</w:t>
                      </w:r>
                      <w:proofErr w:type="spellEnd"/>
                      <w:r w:rsidRPr="00B31F30">
                        <w:rPr>
                          <w:rFonts w:asciiTheme="minorHAnsi" w:hAnsiTheme="minorHAnsi" w:cstheme="minorHAnsi"/>
                          <w:sz w:val="20"/>
                        </w:rPr>
                        <w:t>, Linda Steenhuis en Jelisa van der Werf), een preventiemedewerker (Lotte Heemskerk), drie ervaringsdeskundigen en een gedragswetenschapper.</w:t>
                      </w:r>
                    </w:p>
                    <w:p w14:paraId="7DE5E56B" w14:textId="779F42E9" w:rsidR="00D57C23" w:rsidRPr="00B31F30" w:rsidRDefault="00D57C23" w:rsidP="00B31F30">
                      <w:pPr>
                        <w:jc w:val="right"/>
                        <w:rPr>
                          <w:rFonts w:asciiTheme="minorHAnsi" w:hAnsiTheme="minorHAnsi" w:cstheme="minorHAnsi"/>
                          <w:sz w:val="20"/>
                        </w:rPr>
                      </w:pPr>
                    </w:p>
                    <w:p w14:paraId="52827E09" w14:textId="3AFFB4CF" w:rsidR="00AB58C7" w:rsidRPr="00B31F30" w:rsidRDefault="00D57C23" w:rsidP="00274279">
                      <w:pPr>
                        <w:jc w:val="right"/>
                        <w:rPr>
                          <w:rFonts w:asciiTheme="minorHAnsi" w:hAnsiTheme="minorHAnsi" w:cstheme="minorHAnsi"/>
                          <w:sz w:val="20"/>
                        </w:rPr>
                      </w:pPr>
                      <w:r w:rsidRPr="00B31F30">
                        <w:rPr>
                          <w:rFonts w:asciiTheme="minorHAnsi" w:hAnsiTheme="minorHAnsi" w:cstheme="minorHAnsi"/>
                          <w:sz w:val="20"/>
                        </w:rPr>
                        <w:t>We zijn bereikbaar op werkdagen van 09.00 tot</w:t>
                      </w:r>
                      <w:r w:rsidR="00274279">
                        <w:rPr>
                          <w:rFonts w:asciiTheme="minorHAnsi" w:hAnsiTheme="minorHAnsi" w:cstheme="minorHAnsi"/>
                          <w:sz w:val="20"/>
                        </w:rPr>
                        <w:t xml:space="preserve"> </w:t>
                      </w:r>
                      <w:r w:rsidRPr="00B31F30">
                        <w:rPr>
                          <w:rFonts w:asciiTheme="minorHAnsi" w:hAnsiTheme="minorHAnsi" w:cstheme="minorHAnsi"/>
                          <w:sz w:val="20"/>
                        </w:rPr>
                        <w:t xml:space="preserve">17.00 op </w:t>
                      </w:r>
                      <w:r w:rsidRPr="00896F8F">
                        <w:rPr>
                          <w:rFonts w:asciiTheme="minorHAnsi" w:hAnsiTheme="minorHAnsi" w:cstheme="minorHAnsi"/>
                          <w:b/>
                          <w:bCs/>
                          <w:color w:val="FFFFFF" w:themeColor="background1"/>
                          <w:sz w:val="20"/>
                        </w:rPr>
                        <w:t>040-2193388</w:t>
                      </w:r>
                      <w:r w:rsidRPr="00896F8F">
                        <w:rPr>
                          <w:rFonts w:asciiTheme="minorHAnsi" w:hAnsiTheme="minorHAnsi" w:cstheme="minorHAnsi"/>
                          <w:color w:val="FFFFFF" w:themeColor="background1"/>
                          <w:sz w:val="20"/>
                        </w:rPr>
                        <w:t xml:space="preserve"> </w:t>
                      </w:r>
                      <w:r w:rsidRPr="00B31F30">
                        <w:rPr>
                          <w:rFonts w:asciiTheme="minorHAnsi" w:hAnsiTheme="minorHAnsi" w:cstheme="minorHAnsi"/>
                          <w:sz w:val="20"/>
                        </w:rPr>
                        <w:t xml:space="preserve">en via </w:t>
                      </w:r>
                      <w:hyperlink r:id="rId19" w:history="1">
                        <w:r w:rsidR="00274279" w:rsidRPr="005F037C">
                          <w:rPr>
                            <w:rStyle w:val="Hyperlink"/>
                            <w:rFonts w:asciiTheme="minorHAnsi" w:hAnsiTheme="minorHAnsi" w:cstheme="minorHAnsi"/>
                            <w:color w:val="auto"/>
                            <w:sz w:val="20"/>
                          </w:rPr>
                          <w:t>expertisecentrum-mp@lumenswerkt.nl</w:t>
                        </w:r>
                      </w:hyperlink>
                      <w:r w:rsidR="005F1C10" w:rsidRPr="00B31F30">
                        <w:rPr>
                          <w:rFonts w:asciiTheme="minorHAnsi" w:hAnsiTheme="minorHAnsi" w:cstheme="minorHAnsi"/>
                          <w:sz w:val="20"/>
                        </w:rPr>
                        <w:t xml:space="preserve"> </w:t>
                      </w:r>
                      <w:r w:rsidRPr="00B31F30">
                        <w:rPr>
                          <w:rFonts w:asciiTheme="minorHAnsi" w:hAnsiTheme="minorHAnsi" w:cstheme="minorHAnsi"/>
                          <w:sz w:val="20"/>
                        </w:rPr>
                        <w:t>Buiten kantoortijden kunt</w:t>
                      </w:r>
                      <w:r w:rsidR="00274279">
                        <w:rPr>
                          <w:rFonts w:asciiTheme="minorHAnsi" w:hAnsiTheme="minorHAnsi" w:cstheme="minorHAnsi"/>
                          <w:sz w:val="20"/>
                        </w:rPr>
                        <w:t xml:space="preserve"> </w:t>
                      </w:r>
                      <w:r w:rsidRPr="00B31F30">
                        <w:rPr>
                          <w:rFonts w:asciiTheme="minorHAnsi" w:hAnsiTheme="minorHAnsi" w:cstheme="minorHAnsi"/>
                          <w:sz w:val="20"/>
                        </w:rPr>
                        <w:t>u contact opnemen met onze crisisdienst op</w:t>
                      </w:r>
                      <w:r w:rsidR="006E79D3">
                        <w:rPr>
                          <w:rFonts w:asciiTheme="minorHAnsi" w:hAnsiTheme="minorHAnsi" w:cstheme="minorHAnsi"/>
                          <w:sz w:val="20"/>
                        </w:rPr>
                        <w:t xml:space="preserve"> </w:t>
                      </w:r>
                      <w:r w:rsidRPr="00896F8F">
                        <w:rPr>
                          <w:rFonts w:asciiTheme="minorHAnsi" w:hAnsiTheme="minorHAnsi" w:cstheme="minorHAnsi"/>
                          <w:b/>
                          <w:bCs/>
                          <w:color w:val="FFFFFF" w:themeColor="background1"/>
                          <w:sz w:val="20"/>
                        </w:rPr>
                        <w:t>040-</w:t>
                      </w:r>
                      <w:r w:rsidR="00AB58C7" w:rsidRPr="00896F8F">
                        <w:rPr>
                          <w:rFonts w:asciiTheme="minorHAnsi" w:hAnsiTheme="minorHAnsi" w:cstheme="minorHAnsi"/>
                          <w:b/>
                          <w:bCs/>
                          <w:color w:val="FFFFFF" w:themeColor="background1"/>
                          <w:sz w:val="20"/>
                        </w:rPr>
                        <w:t>2530350</w:t>
                      </w:r>
                      <w:r w:rsidR="00230E73" w:rsidRPr="00B31F30">
                        <w:rPr>
                          <w:rFonts w:asciiTheme="minorHAnsi" w:hAnsiTheme="minorHAnsi" w:cstheme="minorHAnsi"/>
                          <w:sz w:val="20"/>
                        </w:rPr>
                        <w:t xml:space="preserve">. Zie ook: </w:t>
                      </w:r>
                      <w:hyperlink r:id="rId20" w:history="1">
                        <w:r w:rsidR="00230E73" w:rsidRPr="00896F8F">
                          <w:rPr>
                            <w:rStyle w:val="Hyperlink"/>
                            <w:rFonts w:asciiTheme="minorHAnsi" w:hAnsiTheme="minorHAnsi" w:cstheme="minorHAnsi"/>
                            <w:b/>
                            <w:bCs/>
                            <w:color w:val="FFFFFF" w:themeColor="background1"/>
                            <w:sz w:val="20"/>
                          </w:rPr>
                          <w:t>https://expertisecentrum-mensenhandel-jeugdprostitutie.nl/</w:t>
                        </w:r>
                      </w:hyperlink>
                      <w:r w:rsidR="00230E73" w:rsidRPr="00B31F30">
                        <w:rPr>
                          <w:rFonts w:asciiTheme="minorHAnsi" w:hAnsiTheme="minorHAnsi" w:cstheme="minorHAnsi"/>
                          <w:sz w:val="20"/>
                        </w:rPr>
                        <w:t xml:space="preserve"> </w:t>
                      </w:r>
                      <w:r w:rsidR="006E79D3">
                        <w:rPr>
                          <w:rFonts w:asciiTheme="minorHAnsi" w:hAnsiTheme="minorHAnsi" w:cstheme="minorHAnsi"/>
                          <w:sz w:val="20"/>
                        </w:rPr>
                        <w:br/>
                      </w:r>
                      <w:r w:rsidR="00AB58C7" w:rsidRPr="00B31F30">
                        <w:rPr>
                          <w:rFonts w:asciiTheme="minorHAnsi" w:hAnsiTheme="minorHAnsi" w:cstheme="minorHAnsi"/>
                          <w:sz w:val="20"/>
                        </w:rPr>
                        <w:t xml:space="preserve">Wij staan altijd open voor </w:t>
                      </w:r>
                      <w:r w:rsidR="00C17B1F" w:rsidRPr="00B31F30">
                        <w:rPr>
                          <w:rFonts w:asciiTheme="minorHAnsi" w:hAnsiTheme="minorHAnsi" w:cstheme="minorHAnsi"/>
                          <w:sz w:val="20"/>
                        </w:rPr>
                        <w:t xml:space="preserve">laagdrempelig </w:t>
                      </w:r>
                      <w:r w:rsidR="00AB58C7" w:rsidRPr="00B31F30">
                        <w:rPr>
                          <w:rFonts w:asciiTheme="minorHAnsi" w:hAnsiTheme="minorHAnsi" w:cstheme="minorHAnsi"/>
                          <w:sz w:val="20"/>
                        </w:rPr>
                        <w:t>overle</w:t>
                      </w:r>
                      <w:r w:rsidR="005F1C10" w:rsidRPr="00B31F30">
                        <w:rPr>
                          <w:rFonts w:asciiTheme="minorHAnsi" w:hAnsiTheme="minorHAnsi" w:cstheme="minorHAnsi"/>
                          <w:sz w:val="20"/>
                        </w:rPr>
                        <w:t>g</w:t>
                      </w:r>
                      <w:r w:rsidR="00B31F30" w:rsidRPr="00B31F30">
                        <w:rPr>
                          <w:rFonts w:asciiTheme="minorHAnsi" w:hAnsiTheme="minorHAnsi" w:cstheme="minorHAnsi"/>
                          <w:sz w:val="20"/>
                        </w:rPr>
                        <w:t>!</w:t>
                      </w:r>
                    </w:p>
                  </w:txbxContent>
                </v:textbox>
              </v:shape>
            </w:pict>
          </mc:Fallback>
        </mc:AlternateContent>
      </w:r>
      <w:r w:rsidR="00274279">
        <w:rPr>
          <w:rFonts w:asciiTheme="minorHAnsi" w:hAnsiTheme="minorHAnsi" w:cstheme="minorHAnsi"/>
          <w:b/>
          <w:bCs/>
          <w:smallCaps/>
          <w:noProof/>
          <w:color w:val="1F497D" w:themeColor="text2"/>
          <w:spacing w:val="5"/>
          <w:sz w:val="40"/>
          <w:szCs w:val="44"/>
        </w:rPr>
        <w:drawing>
          <wp:anchor distT="0" distB="0" distL="114300" distR="114300" simplePos="0" relativeHeight="251783680" behindDoc="0" locked="0" layoutInCell="1" allowOverlap="1" wp14:anchorId="6A851036" wp14:editId="393D5076">
            <wp:simplePos x="0" y="0"/>
            <wp:positionH relativeFrom="column">
              <wp:posOffset>3491230</wp:posOffset>
            </wp:positionH>
            <wp:positionV relativeFrom="paragraph">
              <wp:posOffset>-51435</wp:posOffset>
            </wp:positionV>
            <wp:extent cx="1350010" cy="1707111"/>
            <wp:effectExtent l="0" t="0" r="2540" b="7620"/>
            <wp:wrapNone/>
            <wp:docPr id="16" name="Afbeelding 16" descr="Afbeelding met persoon, vrouw, poseren, l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ersoon, vrouw, poseren, leer&#10;&#10;Automatisch gegenereerde beschrijving"/>
                    <pic:cNvPicPr/>
                  </pic:nvPicPr>
                  <pic:blipFill rotWithShape="1">
                    <a:blip r:embed="rId21" cstate="print">
                      <a:extLst>
                        <a:ext uri="{28A0092B-C50C-407E-A947-70E740481C1C}">
                          <a14:useLocalDpi xmlns:a14="http://schemas.microsoft.com/office/drawing/2010/main" val="0"/>
                        </a:ext>
                      </a:extLst>
                    </a:blip>
                    <a:srcRect l="8674" r="12245"/>
                    <a:stretch/>
                  </pic:blipFill>
                  <pic:spPr bwMode="auto">
                    <a:xfrm>
                      <a:off x="0" y="0"/>
                      <a:ext cx="1350010" cy="17071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279">
        <w:rPr>
          <w:rFonts w:asciiTheme="minorHAnsi" w:hAnsiTheme="minorHAnsi" w:cstheme="minorHAnsi"/>
          <w:b/>
          <w:bCs/>
          <w:smallCaps/>
          <w:noProof/>
          <w:color w:val="1F497D" w:themeColor="text2"/>
          <w:spacing w:val="5"/>
          <w:sz w:val="40"/>
          <w:szCs w:val="44"/>
        </w:rPr>
        <w:drawing>
          <wp:anchor distT="0" distB="0" distL="114300" distR="114300" simplePos="0" relativeHeight="251784704" behindDoc="0" locked="0" layoutInCell="1" allowOverlap="1" wp14:anchorId="58BCFCA5" wp14:editId="646A5C5F">
            <wp:simplePos x="0" y="0"/>
            <wp:positionH relativeFrom="column">
              <wp:posOffset>4944745</wp:posOffset>
            </wp:positionH>
            <wp:positionV relativeFrom="paragraph">
              <wp:posOffset>-60325</wp:posOffset>
            </wp:positionV>
            <wp:extent cx="1345565" cy="1717575"/>
            <wp:effectExtent l="0" t="0" r="6985" b="0"/>
            <wp:wrapNone/>
            <wp:docPr id="18" name="Afbeelding 18" descr="Afbeelding me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persoon, buiten&#10;&#10;Automatisch gegenereerde beschrijving"/>
                    <pic:cNvPicPr/>
                  </pic:nvPicPr>
                  <pic:blipFill rotWithShape="1">
                    <a:blip r:embed="rId22" cstate="print">
                      <a:extLst>
                        <a:ext uri="{28A0092B-C50C-407E-A947-70E740481C1C}">
                          <a14:useLocalDpi xmlns:a14="http://schemas.microsoft.com/office/drawing/2010/main" val="0"/>
                        </a:ext>
                      </a:extLst>
                    </a:blip>
                    <a:srcRect l="7651" r="14009"/>
                    <a:stretch/>
                  </pic:blipFill>
                  <pic:spPr bwMode="auto">
                    <a:xfrm>
                      <a:off x="0" y="0"/>
                      <a:ext cx="1345565" cy="1717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279" w:rsidRPr="00A00B86">
        <w:rPr>
          <w:rFonts w:asciiTheme="minorHAnsi" w:hAnsiTheme="minorHAnsi" w:cstheme="minorHAnsi"/>
          <w:noProof/>
        </w:rPr>
        <mc:AlternateContent>
          <mc:Choice Requires="wps">
            <w:drawing>
              <wp:anchor distT="45720" distB="45720" distL="114300" distR="114300" simplePos="0" relativeHeight="251648512" behindDoc="0" locked="0" layoutInCell="1" allowOverlap="1" wp14:anchorId="5C5173EC" wp14:editId="417717DD">
                <wp:simplePos x="0" y="0"/>
                <wp:positionH relativeFrom="column">
                  <wp:posOffset>-620395</wp:posOffset>
                </wp:positionH>
                <wp:positionV relativeFrom="page">
                  <wp:posOffset>241300</wp:posOffset>
                </wp:positionV>
                <wp:extent cx="7067550" cy="6521450"/>
                <wp:effectExtent l="0" t="0" r="19050" b="12700"/>
                <wp:wrapThrough wrapText="bothSides">
                  <wp:wrapPolygon edited="0">
                    <wp:start x="0" y="0"/>
                    <wp:lineTo x="0" y="21579"/>
                    <wp:lineTo x="21600" y="21579"/>
                    <wp:lineTo x="21600" y="0"/>
                    <wp:lineTo x="0" y="0"/>
                  </wp:wrapPolygon>
                </wp:wrapThrough>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6521450"/>
                        </a:xfrm>
                        <a:prstGeom prst="rect">
                          <a:avLst/>
                        </a:prstGeom>
                        <a:solidFill>
                          <a:schemeClr val="accent1">
                            <a:lumMod val="40000"/>
                            <a:lumOff val="60000"/>
                          </a:schemeClr>
                        </a:solidFill>
                        <a:ln w="9525">
                          <a:solidFill>
                            <a:srgbClr val="000000"/>
                          </a:solidFill>
                          <a:miter lim="800000"/>
                          <a:headEnd/>
                          <a:tailEnd/>
                        </a:ln>
                      </wps:spPr>
                      <wps:txbx>
                        <w:txbxContent>
                          <w:p w14:paraId="35620D45" w14:textId="61D54301" w:rsidR="00094E29" w:rsidRPr="00094E29" w:rsidRDefault="00287691" w:rsidP="00094E29">
                            <w:pPr>
                              <w:jc w:val="center"/>
                              <w:rPr>
                                <w:rFonts w:asciiTheme="minorHAnsi" w:hAnsiTheme="minorHAnsi" w:cstheme="minorHAnsi"/>
                                <w:b/>
                                <w:bCs/>
                                <w:sz w:val="22"/>
                                <w:szCs w:val="24"/>
                              </w:rPr>
                            </w:pPr>
                            <w:r>
                              <w:rPr>
                                <w:rFonts w:asciiTheme="minorHAnsi" w:hAnsiTheme="minorHAnsi" w:cstheme="minorHAnsi"/>
                                <w:b/>
                                <w:bCs/>
                                <w:sz w:val="22"/>
                                <w:szCs w:val="24"/>
                              </w:rPr>
                              <w:t>Even voorstellen</w:t>
                            </w:r>
                            <w:r w:rsidR="007E368D">
                              <w:rPr>
                                <w:rFonts w:asciiTheme="minorHAnsi" w:hAnsiTheme="minorHAnsi" w:cstheme="minorHAnsi"/>
                                <w:b/>
                                <w:bCs/>
                                <w:sz w:val="22"/>
                                <w:szCs w:val="24"/>
                              </w:rPr>
                              <w:t>: (nieuwe) zorgcoördinatoren mensenhandel</w:t>
                            </w:r>
                          </w:p>
                          <w:p w14:paraId="2CDBFC77" w14:textId="219B6010" w:rsidR="007E368D" w:rsidRDefault="007E368D" w:rsidP="00094E29">
                            <w:pPr>
                              <w:rPr>
                                <w:rFonts w:asciiTheme="minorHAnsi" w:hAnsiTheme="minorHAnsi" w:cstheme="minorHAnsi"/>
                              </w:rPr>
                            </w:pPr>
                          </w:p>
                          <w:p w14:paraId="3B5F27F0" w14:textId="6862A113" w:rsidR="00D864E6" w:rsidRPr="00896F8F" w:rsidRDefault="00D864E6" w:rsidP="00094E29">
                            <w:pPr>
                              <w:rPr>
                                <w:rFonts w:asciiTheme="minorHAnsi" w:hAnsiTheme="minorHAnsi" w:cstheme="minorHAnsi"/>
                                <w:sz w:val="20"/>
                              </w:rPr>
                            </w:pPr>
                            <w:r w:rsidRPr="00896F8F">
                              <w:rPr>
                                <w:rFonts w:asciiTheme="minorHAnsi" w:hAnsiTheme="minorHAnsi" w:cstheme="minorHAnsi"/>
                                <w:b/>
                                <w:bCs/>
                                <w:i/>
                                <w:iCs/>
                                <w:sz w:val="20"/>
                              </w:rPr>
                              <w:t>Janneke van Gijs – MO Den Bosch</w:t>
                            </w:r>
                            <w:r w:rsidR="00AB7B0E" w:rsidRPr="00896F8F">
                              <w:rPr>
                                <w:rFonts w:asciiTheme="minorHAnsi" w:hAnsiTheme="minorHAnsi" w:cstheme="minorHAnsi"/>
                                <w:b/>
                                <w:bCs/>
                                <w:i/>
                                <w:iCs/>
                                <w:sz w:val="20"/>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5F1C10" w:rsidRPr="00896F8F">
                              <w:rPr>
                                <w:rFonts w:asciiTheme="minorHAnsi" w:hAnsiTheme="minorHAnsi" w:cstheme="minorHAnsi"/>
                                <w:b/>
                                <w:bCs/>
                                <w:i/>
                                <w:iCs/>
                                <w:sz w:val="20"/>
                              </w:rPr>
                              <w:t xml:space="preserve">                  </w:t>
                            </w:r>
                            <w:r w:rsidR="00896F8F">
                              <w:rPr>
                                <w:rFonts w:asciiTheme="minorHAnsi" w:hAnsiTheme="minorHAnsi" w:cstheme="minorHAnsi"/>
                                <w:b/>
                                <w:bCs/>
                                <w:i/>
                                <w:iCs/>
                                <w:sz w:val="20"/>
                              </w:rPr>
                              <w:t xml:space="preserve">    </w:t>
                            </w:r>
                            <w:r w:rsidR="006C2062" w:rsidRPr="00896F8F">
                              <w:rPr>
                                <w:rFonts w:asciiTheme="minorHAnsi" w:hAnsiTheme="minorHAnsi" w:cstheme="minorHAnsi"/>
                                <w:b/>
                                <w:bCs/>
                                <w:i/>
                                <w:iCs/>
                                <w:sz w:val="20"/>
                              </w:rPr>
                              <w:t xml:space="preserve">  </w:t>
                            </w:r>
                            <w:r w:rsidR="00274279">
                              <w:rPr>
                                <w:rFonts w:asciiTheme="minorHAnsi" w:hAnsiTheme="minorHAnsi" w:cstheme="minorHAnsi"/>
                                <w:b/>
                                <w:bCs/>
                                <w:i/>
                                <w:iCs/>
                                <w:sz w:val="20"/>
                              </w:rPr>
                              <w:t xml:space="preserve">           </w:t>
                            </w:r>
                            <w:r w:rsidR="005F1C10" w:rsidRPr="00896F8F">
                              <w:rPr>
                                <w:rFonts w:asciiTheme="minorHAnsi" w:hAnsiTheme="minorHAnsi" w:cstheme="minorHAnsi"/>
                                <w:b/>
                                <w:bCs/>
                                <w:i/>
                                <w:iCs/>
                                <w:sz w:val="20"/>
                              </w:rPr>
                              <w:t xml:space="preserve">   </w:t>
                            </w:r>
                            <w:proofErr w:type="spellStart"/>
                            <w:r w:rsidR="00AB7B0E" w:rsidRPr="00896F8F">
                              <w:rPr>
                                <w:rFonts w:asciiTheme="minorHAnsi" w:hAnsiTheme="minorHAnsi" w:cstheme="minorHAnsi"/>
                                <w:b/>
                                <w:bCs/>
                                <w:i/>
                                <w:iCs/>
                                <w:sz w:val="20"/>
                              </w:rPr>
                              <w:t>Awatief</w:t>
                            </w:r>
                            <w:proofErr w:type="spellEnd"/>
                            <w:r w:rsidR="00AB7B0E" w:rsidRPr="00896F8F">
                              <w:rPr>
                                <w:rFonts w:asciiTheme="minorHAnsi" w:hAnsiTheme="minorHAnsi" w:cstheme="minorHAnsi"/>
                                <w:b/>
                                <w:bCs/>
                                <w:i/>
                                <w:iCs/>
                                <w:sz w:val="20"/>
                              </w:rPr>
                              <w:t xml:space="preserve"> Trouk</w:t>
                            </w:r>
                            <w:r w:rsidR="005F1C10" w:rsidRPr="00896F8F">
                              <w:rPr>
                                <w:rFonts w:asciiTheme="minorHAnsi" w:hAnsiTheme="minorHAnsi" w:cstheme="minorHAnsi"/>
                                <w:b/>
                                <w:bCs/>
                                <w:i/>
                                <w:iCs/>
                                <w:sz w:val="20"/>
                              </w:rPr>
                              <w:t xml:space="preserve"> </w:t>
                            </w:r>
                            <w:r w:rsidR="00AB7B0E" w:rsidRPr="00896F8F">
                              <w:rPr>
                                <w:rFonts w:asciiTheme="minorHAnsi" w:hAnsiTheme="minorHAnsi" w:cstheme="minorHAnsi"/>
                                <w:b/>
                                <w:bCs/>
                                <w:i/>
                                <w:iCs/>
                                <w:sz w:val="20"/>
                              </w:rPr>
                              <w:t>&amp; Lotte Heemskerk</w:t>
                            </w:r>
                            <w:r w:rsidR="00DC767D" w:rsidRPr="00896F8F">
                              <w:rPr>
                                <w:rFonts w:asciiTheme="minorHAnsi" w:hAnsiTheme="minorHAnsi" w:cstheme="minorHAnsi"/>
                                <w:b/>
                                <w:bCs/>
                                <w:i/>
                                <w:iCs/>
                                <w:sz w:val="20"/>
                              </w:rPr>
                              <w:t xml:space="preserve"> - Lumens</w:t>
                            </w:r>
                          </w:p>
                          <w:p w14:paraId="360AB98E" w14:textId="458582E8" w:rsidR="00094E29" w:rsidRDefault="00094E29" w:rsidP="00094E29">
                            <w:pPr>
                              <w:rPr>
                                <w:rFonts w:asciiTheme="minorHAnsi" w:hAnsiTheme="minorHAnsi" w:cstheme="minorHAnsi"/>
                              </w:rPr>
                            </w:pPr>
                          </w:p>
                          <w:p w14:paraId="6C4EBD04" w14:textId="6AD4A6BA" w:rsidR="00D864E6" w:rsidRPr="00D864E6" w:rsidRDefault="00D864E6" w:rsidP="00D864E6">
                            <w:pPr>
                              <w:rPr>
                                <w:rFonts w:asciiTheme="minorHAnsi" w:hAnsiTheme="minorHAnsi" w:cstheme="minorHAnsi"/>
                                <w:b/>
                                <w:bCs/>
                                <w:i/>
                                <w:iCs/>
                              </w:rPr>
                            </w:pPr>
                            <w:r>
                              <w:rPr>
                                <w:rFonts w:asciiTheme="minorHAnsi" w:hAnsiTheme="minorHAnsi" w:cstheme="minorHAnsi"/>
                                <w:b/>
                                <w:bCs/>
                                <w:i/>
                                <w:iCs/>
                              </w:rPr>
                              <w:t xml:space="preserve"> </w:t>
                            </w:r>
                          </w:p>
                          <w:p w14:paraId="254929C8" w14:textId="77777777" w:rsidR="00D864E6" w:rsidRDefault="00D864E6" w:rsidP="00094E29">
                            <w:pPr>
                              <w:rPr>
                                <w:rFonts w:asciiTheme="minorHAnsi" w:hAnsiTheme="minorHAnsi" w:cstheme="minorHAnsi"/>
                              </w:rPr>
                            </w:pPr>
                          </w:p>
                          <w:p w14:paraId="3345EF31" w14:textId="77777777" w:rsidR="00D864E6" w:rsidRDefault="00D864E6" w:rsidP="00094E29">
                            <w:pPr>
                              <w:rPr>
                                <w:rFonts w:asciiTheme="minorHAnsi" w:hAnsiTheme="minorHAnsi" w:cstheme="minorHAnsi"/>
                              </w:rPr>
                            </w:pPr>
                          </w:p>
                          <w:p w14:paraId="248D36B9" w14:textId="77777777" w:rsidR="00D864E6" w:rsidRDefault="00D864E6" w:rsidP="00094E29">
                            <w:pPr>
                              <w:rPr>
                                <w:rFonts w:asciiTheme="minorHAnsi" w:hAnsiTheme="minorHAnsi" w:cstheme="minorHAnsi"/>
                              </w:rPr>
                            </w:pPr>
                          </w:p>
                          <w:p w14:paraId="3750C519" w14:textId="77777777" w:rsidR="00D864E6" w:rsidRDefault="00D864E6" w:rsidP="00094E29">
                            <w:pPr>
                              <w:rPr>
                                <w:rFonts w:asciiTheme="minorHAnsi" w:hAnsiTheme="minorHAnsi" w:cstheme="minorHAnsi"/>
                              </w:rPr>
                            </w:pPr>
                          </w:p>
                          <w:p w14:paraId="72E7E5CA" w14:textId="77777777" w:rsidR="00D864E6" w:rsidRDefault="00D864E6" w:rsidP="00094E29">
                            <w:pPr>
                              <w:rPr>
                                <w:rFonts w:asciiTheme="minorHAnsi" w:hAnsiTheme="minorHAnsi" w:cstheme="minorHAnsi"/>
                              </w:rPr>
                            </w:pPr>
                          </w:p>
                          <w:p w14:paraId="2C5FD446" w14:textId="77777777" w:rsidR="00D864E6" w:rsidRDefault="00D864E6" w:rsidP="00094E29">
                            <w:pPr>
                              <w:rPr>
                                <w:rFonts w:asciiTheme="minorHAnsi" w:hAnsiTheme="minorHAnsi" w:cstheme="minorHAnsi"/>
                              </w:rPr>
                            </w:pPr>
                          </w:p>
                          <w:p w14:paraId="2A1270B3" w14:textId="023E5372" w:rsidR="00D864E6" w:rsidRDefault="00D864E6" w:rsidP="00094E29">
                            <w:pPr>
                              <w:rPr>
                                <w:rFonts w:asciiTheme="minorHAnsi" w:hAnsiTheme="minorHAnsi" w:cstheme="minorHAnsi"/>
                              </w:rPr>
                            </w:pPr>
                          </w:p>
                          <w:p w14:paraId="0FB154B0" w14:textId="77777777" w:rsidR="00D864E6" w:rsidRDefault="00D864E6" w:rsidP="00094E29">
                            <w:pPr>
                              <w:rPr>
                                <w:rFonts w:asciiTheme="minorHAnsi" w:hAnsiTheme="minorHAnsi" w:cstheme="minorHAnsi"/>
                              </w:rPr>
                            </w:pPr>
                          </w:p>
                          <w:p w14:paraId="2FC3FF25" w14:textId="56F72024" w:rsidR="00D864E6" w:rsidRDefault="00D864E6" w:rsidP="00094E29">
                            <w:pPr>
                              <w:rPr>
                                <w:rFonts w:asciiTheme="minorHAnsi" w:hAnsiTheme="minorHAnsi" w:cstheme="minorHAnsi"/>
                              </w:rPr>
                            </w:pPr>
                          </w:p>
                          <w:p w14:paraId="6198F0AC" w14:textId="4D9A3C01" w:rsidR="0038385A" w:rsidRDefault="0038385A" w:rsidP="00094E29">
                            <w:pPr>
                              <w:rPr>
                                <w:rFonts w:asciiTheme="minorHAnsi" w:hAnsiTheme="minorHAnsi" w:cstheme="minorHAnsi"/>
                              </w:rPr>
                            </w:pPr>
                          </w:p>
                          <w:p w14:paraId="30FCD964" w14:textId="6F2CA1CC" w:rsidR="0038385A" w:rsidRDefault="0038385A" w:rsidP="00094E29">
                            <w:pPr>
                              <w:rPr>
                                <w:rFonts w:asciiTheme="minorHAnsi" w:hAnsiTheme="minorHAnsi" w:cstheme="minorHAnsi"/>
                              </w:rPr>
                            </w:pPr>
                          </w:p>
                          <w:p w14:paraId="1E481276" w14:textId="4DF8FC61" w:rsidR="0038385A" w:rsidRDefault="0038385A" w:rsidP="00094E29">
                            <w:pPr>
                              <w:rPr>
                                <w:rFonts w:asciiTheme="minorHAnsi" w:hAnsiTheme="minorHAnsi" w:cstheme="minorHAnsi"/>
                              </w:rPr>
                            </w:pPr>
                          </w:p>
                          <w:p w14:paraId="63F6E1F7" w14:textId="11479A93" w:rsidR="0038385A" w:rsidRDefault="0038385A" w:rsidP="00094E29">
                            <w:pPr>
                              <w:rPr>
                                <w:rFonts w:asciiTheme="minorHAnsi" w:hAnsiTheme="minorHAnsi" w:cstheme="minorHAnsi"/>
                              </w:rPr>
                            </w:pPr>
                          </w:p>
                          <w:p w14:paraId="0301A4B7" w14:textId="7118B381" w:rsidR="0038385A" w:rsidRDefault="0038385A" w:rsidP="00094E29">
                            <w:pPr>
                              <w:rPr>
                                <w:rFonts w:asciiTheme="minorHAnsi" w:hAnsiTheme="minorHAnsi" w:cstheme="minorHAnsi"/>
                              </w:rPr>
                            </w:pPr>
                          </w:p>
                          <w:p w14:paraId="5BAB5074" w14:textId="563A54F8" w:rsidR="0038385A" w:rsidRDefault="0038385A" w:rsidP="00094E29">
                            <w:pPr>
                              <w:rPr>
                                <w:rFonts w:asciiTheme="minorHAnsi" w:hAnsiTheme="minorHAnsi" w:cstheme="minorHAnsi"/>
                              </w:rPr>
                            </w:pPr>
                          </w:p>
                          <w:p w14:paraId="16DA9E57" w14:textId="5BF926D4" w:rsidR="0038385A" w:rsidRDefault="0038385A" w:rsidP="00094E29">
                            <w:pPr>
                              <w:rPr>
                                <w:rFonts w:asciiTheme="minorHAnsi" w:hAnsiTheme="minorHAnsi" w:cstheme="minorHAnsi"/>
                              </w:rPr>
                            </w:pPr>
                          </w:p>
                          <w:p w14:paraId="005367D7" w14:textId="1AC347E6" w:rsidR="0038385A" w:rsidRDefault="0038385A" w:rsidP="00094E29">
                            <w:pPr>
                              <w:rPr>
                                <w:rFonts w:asciiTheme="minorHAnsi" w:hAnsiTheme="minorHAnsi" w:cstheme="minorHAnsi"/>
                              </w:rPr>
                            </w:pPr>
                          </w:p>
                          <w:p w14:paraId="50A9FD26" w14:textId="246184AE" w:rsidR="0038385A" w:rsidRDefault="0038385A" w:rsidP="00094E29">
                            <w:pPr>
                              <w:rPr>
                                <w:rFonts w:asciiTheme="minorHAnsi" w:hAnsiTheme="minorHAnsi" w:cstheme="minorHAnsi"/>
                              </w:rPr>
                            </w:pPr>
                          </w:p>
                          <w:p w14:paraId="4C2BD3F0" w14:textId="486E7807" w:rsidR="0038385A" w:rsidRDefault="0038385A" w:rsidP="00094E29">
                            <w:pPr>
                              <w:rPr>
                                <w:rFonts w:asciiTheme="minorHAnsi" w:hAnsiTheme="minorHAnsi" w:cstheme="minorHAnsi"/>
                              </w:rPr>
                            </w:pPr>
                          </w:p>
                          <w:p w14:paraId="50FF7637" w14:textId="7366F55E" w:rsidR="0038385A" w:rsidRDefault="0038385A" w:rsidP="00094E29">
                            <w:pPr>
                              <w:rPr>
                                <w:rFonts w:asciiTheme="minorHAnsi" w:hAnsiTheme="minorHAnsi" w:cstheme="minorHAnsi"/>
                              </w:rPr>
                            </w:pPr>
                          </w:p>
                          <w:p w14:paraId="4FE00BBC" w14:textId="612F1D69" w:rsidR="0038385A" w:rsidRDefault="0038385A" w:rsidP="00094E29">
                            <w:pPr>
                              <w:rPr>
                                <w:rFonts w:asciiTheme="minorHAnsi" w:hAnsiTheme="minorHAnsi" w:cstheme="minorHAnsi"/>
                              </w:rPr>
                            </w:pPr>
                          </w:p>
                          <w:p w14:paraId="6788377C" w14:textId="6FC570ED" w:rsidR="0038385A" w:rsidRDefault="0038385A" w:rsidP="00094E29">
                            <w:pPr>
                              <w:rPr>
                                <w:rFonts w:asciiTheme="minorHAnsi" w:hAnsiTheme="minorHAnsi" w:cstheme="minorHAnsi"/>
                              </w:rPr>
                            </w:pPr>
                          </w:p>
                          <w:p w14:paraId="21B3C0CF" w14:textId="77777777" w:rsidR="00341E58" w:rsidRPr="00094E29" w:rsidRDefault="00341E58" w:rsidP="00094E29">
                            <w:pPr>
                              <w:rPr>
                                <w:rFonts w:asciiTheme="minorHAnsi" w:hAnsiTheme="minorHAnsi" w:cstheme="minorHAnsi"/>
                              </w:rPr>
                            </w:pPr>
                          </w:p>
                          <w:p w14:paraId="758372CE" w14:textId="77777777" w:rsidR="00094E29" w:rsidRDefault="00094E29" w:rsidP="00094E29"/>
                          <w:p w14:paraId="4ED834CF" w14:textId="77777777" w:rsidR="00094E29" w:rsidRDefault="00094E29" w:rsidP="00094E29"/>
                          <w:p w14:paraId="576EB94C" w14:textId="77777777" w:rsidR="00094E29" w:rsidRDefault="00094E29" w:rsidP="00094E29"/>
                          <w:p w14:paraId="4DC7791E" w14:textId="77777777" w:rsidR="00094E29" w:rsidRDefault="00094E29" w:rsidP="00094E29"/>
                          <w:p w14:paraId="787E4BF0" w14:textId="77777777" w:rsidR="00094E29" w:rsidRDefault="00094E29" w:rsidP="00094E29"/>
                          <w:p w14:paraId="20342070" w14:textId="77777777" w:rsidR="00094E29" w:rsidRDefault="00094E29" w:rsidP="00094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173EC" id="_x0000_s1036" type="#_x0000_t202" style="position:absolute;margin-left:-48.85pt;margin-top:19pt;width:556.5pt;height:513.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" fillcolor="#b8cce4 [1300]">
                <v:textbox>
                  <w:txbxContent>
                    <w:p w14:paraId="35620D45" w14:textId="61D54301" w:rsidR="00094E29" w:rsidRPr="00094E29" w:rsidRDefault="00287691" w:rsidP="00094E29">
                      <w:pPr>
                        <w:jc w:val="center"/>
                        <w:rPr>
                          <w:rFonts w:asciiTheme="minorHAnsi" w:hAnsiTheme="minorHAnsi" w:cstheme="minorHAnsi"/>
                          <w:b/>
                          <w:bCs/>
                          <w:sz w:val="22"/>
                          <w:szCs w:val="24"/>
                        </w:rPr>
                      </w:pPr>
                      <w:r>
                        <w:rPr>
                          <w:rFonts w:asciiTheme="minorHAnsi" w:hAnsiTheme="minorHAnsi" w:cstheme="minorHAnsi"/>
                          <w:b/>
                          <w:bCs/>
                          <w:sz w:val="22"/>
                          <w:szCs w:val="24"/>
                        </w:rPr>
                        <w:t>Even voorstellen</w:t>
                      </w:r>
                      <w:r w:rsidR="007E368D">
                        <w:rPr>
                          <w:rFonts w:asciiTheme="minorHAnsi" w:hAnsiTheme="minorHAnsi" w:cstheme="minorHAnsi"/>
                          <w:b/>
                          <w:bCs/>
                          <w:sz w:val="22"/>
                          <w:szCs w:val="24"/>
                        </w:rPr>
                        <w:t>: (nieuwe) zorgcoördinatoren mensenhandel</w:t>
                      </w:r>
                    </w:p>
                    <w:p w14:paraId="2CDBFC77" w14:textId="219B6010" w:rsidR="007E368D" w:rsidRDefault="007E368D" w:rsidP="00094E29">
                      <w:pPr>
                        <w:rPr>
                          <w:rFonts w:asciiTheme="minorHAnsi" w:hAnsiTheme="minorHAnsi" w:cstheme="minorHAnsi"/>
                        </w:rPr>
                      </w:pPr>
                    </w:p>
                    <w:p w14:paraId="3B5F27F0" w14:textId="6862A113" w:rsidR="00D864E6" w:rsidRPr="00896F8F" w:rsidRDefault="00D864E6" w:rsidP="00094E29">
                      <w:pPr>
                        <w:rPr>
                          <w:rFonts w:asciiTheme="minorHAnsi" w:hAnsiTheme="minorHAnsi" w:cstheme="minorHAnsi"/>
                          <w:sz w:val="20"/>
                        </w:rPr>
                      </w:pPr>
                      <w:r w:rsidRPr="00896F8F">
                        <w:rPr>
                          <w:rFonts w:asciiTheme="minorHAnsi" w:hAnsiTheme="minorHAnsi" w:cstheme="minorHAnsi"/>
                          <w:b/>
                          <w:bCs/>
                          <w:i/>
                          <w:iCs/>
                          <w:sz w:val="20"/>
                        </w:rPr>
                        <w:t>Janneke van Gijs – MO Den Bosch</w:t>
                      </w:r>
                      <w:r w:rsidR="00AB7B0E" w:rsidRPr="00896F8F">
                        <w:rPr>
                          <w:rFonts w:asciiTheme="minorHAnsi" w:hAnsiTheme="minorHAnsi" w:cstheme="minorHAnsi"/>
                          <w:b/>
                          <w:bCs/>
                          <w:i/>
                          <w:iCs/>
                          <w:sz w:val="20"/>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AB7B0E">
                        <w:rPr>
                          <w:rFonts w:asciiTheme="minorHAnsi" w:hAnsiTheme="minorHAnsi" w:cstheme="minorHAnsi"/>
                          <w:b/>
                          <w:bCs/>
                          <w:i/>
                          <w:iCs/>
                        </w:rPr>
                        <w:tab/>
                      </w:r>
                      <w:r w:rsidR="005F1C10" w:rsidRPr="00896F8F">
                        <w:rPr>
                          <w:rFonts w:asciiTheme="minorHAnsi" w:hAnsiTheme="minorHAnsi" w:cstheme="minorHAnsi"/>
                          <w:b/>
                          <w:bCs/>
                          <w:i/>
                          <w:iCs/>
                          <w:sz w:val="20"/>
                        </w:rPr>
                        <w:t xml:space="preserve">                  </w:t>
                      </w:r>
                      <w:r w:rsidR="00896F8F">
                        <w:rPr>
                          <w:rFonts w:asciiTheme="minorHAnsi" w:hAnsiTheme="minorHAnsi" w:cstheme="minorHAnsi"/>
                          <w:b/>
                          <w:bCs/>
                          <w:i/>
                          <w:iCs/>
                          <w:sz w:val="20"/>
                        </w:rPr>
                        <w:t xml:space="preserve">    </w:t>
                      </w:r>
                      <w:r w:rsidR="006C2062" w:rsidRPr="00896F8F">
                        <w:rPr>
                          <w:rFonts w:asciiTheme="minorHAnsi" w:hAnsiTheme="minorHAnsi" w:cstheme="minorHAnsi"/>
                          <w:b/>
                          <w:bCs/>
                          <w:i/>
                          <w:iCs/>
                          <w:sz w:val="20"/>
                        </w:rPr>
                        <w:t xml:space="preserve">  </w:t>
                      </w:r>
                      <w:r w:rsidR="00274279">
                        <w:rPr>
                          <w:rFonts w:asciiTheme="minorHAnsi" w:hAnsiTheme="minorHAnsi" w:cstheme="minorHAnsi"/>
                          <w:b/>
                          <w:bCs/>
                          <w:i/>
                          <w:iCs/>
                          <w:sz w:val="20"/>
                        </w:rPr>
                        <w:t xml:space="preserve">           </w:t>
                      </w:r>
                      <w:r w:rsidR="005F1C10" w:rsidRPr="00896F8F">
                        <w:rPr>
                          <w:rFonts w:asciiTheme="minorHAnsi" w:hAnsiTheme="minorHAnsi" w:cstheme="minorHAnsi"/>
                          <w:b/>
                          <w:bCs/>
                          <w:i/>
                          <w:iCs/>
                          <w:sz w:val="20"/>
                        </w:rPr>
                        <w:t xml:space="preserve">   </w:t>
                      </w:r>
                      <w:proofErr w:type="spellStart"/>
                      <w:r w:rsidR="00AB7B0E" w:rsidRPr="00896F8F">
                        <w:rPr>
                          <w:rFonts w:asciiTheme="minorHAnsi" w:hAnsiTheme="minorHAnsi" w:cstheme="minorHAnsi"/>
                          <w:b/>
                          <w:bCs/>
                          <w:i/>
                          <w:iCs/>
                          <w:sz w:val="20"/>
                        </w:rPr>
                        <w:t>Awatief</w:t>
                      </w:r>
                      <w:proofErr w:type="spellEnd"/>
                      <w:r w:rsidR="00AB7B0E" w:rsidRPr="00896F8F">
                        <w:rPr>
                          <w:rFonts w:asciiTheme="minorHAnsi" w:hAnsiTheme="minorHAnsi" w:cstheme="minorHAnsi"/>
                          <w:b/>
                          <w:bCs/>
                          <w:i/>
                          <w:iCs/>
                          <w:sz w:val="20"/>
                        </w:rPr>
                        <w:t xml:space="preserve"> Trouk</w:t>
                      </w:r>
                      <w:r w:rsidR="005F1C10" w:rsidRPr="00896F8F">
                        <w:rPr>
                          <w:rFonts w:asciiTheme="minorHAnsi" w:hAnsiTheme="minorHAnsi" w:cstheme="minorHAnsi"/>
                          <w:b/>
                          <w:bCs/>
                          <w:i/>
                          <w:iCs/>
                          <w:sz w:val="20"/>
                        </w:rPr>
                        <w:t xml:space="preserve"> </w:t>
                      </w:r>
                      <w:r w:rsidR="00AB7B0E" w:rsidRPr="00896F8F">
                        <w:rPr>
                          <w:rFonts w:asciiTheme="minorHAnsi" w:hAnsiTheme="minorHAnsi" w:cstheme="minorHAnsi"/>
                          <w:b/>
                          <w:bCs/>
                          <w:i/>
                          <w:iCs/>
                          <w:sz w:val="20"/>
                        </w:rPr>
                        <w:t>&amp; Lotte Heemskerk</w:t>
                      </w:r>
                      <w:r w:rsidR="00DC767D" w:rsidRPr="00896F8F">
                        <w:rPr>
                          <w:rFonts w:asciiTheme="minorHAnsi" w:hAnsiTheme="minorHAnsi" w:cstheme="minorHAnsi"/>
                          <w:b/>
                          <w:bCs/>
                          <w:i/>
                          <w:iCs/>
                          <w:sz w:val="20"/>
                        </w:rPr>
                        <w:t xml:space="preserve"> - Lumens</w:t>
                      </w:r>
                    </w:p>
                    <w:p w14:paraId="360AB98E" w14:textId="458582E8" w:rsidR="00094E29" w:rsidRDefault="00094E29" w:rsidP="00094E29">
                      <w:pPr>
                        <w:rPr>
                          <w:rFonts w:asciiTheme="minorHAnsi" w:hAnsiTheme="minorHAnsi" w:cstheme="minorHAnsi"/>
                        </w:rPr>
                      </w:pPr>
                    </w:p>
                    <w:p w14:paraId="6C4EBD04" w14:textId="6AD4A6BA" w:rsidR="00D864E6" w:rsidRPr="00D864E6" w:rsidRDefault="00D864E6" w:rsidP="00D864E6">
                      <w:pPr>
                        <w:rPr>
                          <w:rFonts w:asciiTheme="minorHAnsi" w:hAnsiTheme="minorHAnsi" w:cstheme="minorHAnsi"/>
                          <w:b/>
                          <w:bCs/>
                          <w:i/>
                          <w:iCs/>
                        </w:rPr>
                      </w:pPr>
                      <w:r>
                        <w:rPr>
                          <w:rFonts w:asciiTheme="minorHAnsi" w:hAnsiTheme="minorHAnsi" w:cstheme="minorHAnsi"/>
                          <w:b/>
                          <w:bCs/>
                          <w:i/>
                          <w:iCs/>
                        </w:rPr>
                        <w:t xml:space="preserve"> </w:t>
                      </w:r>
                    </w:p>
                    <w:p w14:paraId="254929C8" w14:textId="77777777" w:rsidR="00D864E6" w:rsidRDefault="00D864E6" w:rsidP="00094E29">
                      <w:pPr>
                        <w:rPr>
                          <w:rFonts w:asciiTheme="minorHAnsi" w:hAnsiTheme="minorHAnsi" w:cstheme="minorHAnsi"/>
                        </w:rPr>
                      </w:pPr>
                    </w:p>
                    <w:p w14:paraId="3345EF31" w14:textId="77777777" w:rsidR="00D864E6" w:rsidRDefault="00D864E6" w:rsidP="00094E29">
                      <w:pPr>
                        <w:rPr>
                          <w:rFonts w:asciiTheme="minorHAnsi" w:hAnsiTheme="minorHAnsi" w:cstheme="minorHAnsi"/>
                        </w:rPr>
                      </w:pPr>
                    </w:p>
                    <w:p w14:paraId="248D36B9" w14:textId="77777777" w:rsidR="00D864E6" w:rsidRDefault="00D864E6" w:rsidP="00094E29">
                      <w:pPr>
                        <w:rPr>
                          <w:rFonts w:asciiTheme="minorHAnsi" w:hAnsiTheme="minorHAnsi" w:cstheme="minorHAnsi"/>
                        </w:rPr>
                      </w:pPr>
                    </w:p>
                    <w:p w14:paraId="3750C519" w14:textId="77777777" w:rsidR="00D864E6" w:rsidRDefault="00D864E6" w:rsidP="00094E29">
                      <w:pPr>
                        <w:rPr>
                          <w:rFonts w:asciiTheme="minorHAnsi" w:hAnsiTheme="minorHAnsi" w:cstheme="minorHAnsi"/>
                        </w:rPr>
                      </w:pPr>
                    </w:p>
                    <w:p w14:paraId="72E7E5CA" w14:textId="77777777" w:rsidR="00D864E6" w:rsidRDefault="00D864E6" w:rsidP="00094E29">
                      <w:pPr>
                        <w:rPr>
                          <w:rFonts w:asciiTheme="minorHAnsi" w:hAnsiTheme="minorHAnsi" w:cstheme="minorHAnsi"/>
                        </w:rPr>
                      </w:pPr>
                    </w:p>
                    <w:p w14:paraId="2C5FD446" w14:textId="77777777" w:rsidR="00D864E6" w:rsidRDefault="00D864E6" w:rsidP="00094E29">
                      <w:pPr>
                        <w:rPr>
                          <w:rFonts w:asciiTheme="minorHAnsi" w:hAnsiTheme="minorHAnsi" w:cstheme="minorHAnsi"/>
                        </w:rPr>
                      </w:pPr>
                    </w:p>
                    <w:p w14:paraId="2A1270B3" w14:textId="023E5372" w:rsidR="00D864E6" w:rsidRDefault="00D864E6" w:rsidP="00094E29">
                      <w:pPr>
                        <w:rPr>
                          <w:rFonts w:asciiTheme="minorHAnsi" w:hAnsiTheme="minorHAnsi" w:cstheme="minorHAnsi"/>
                        </w:rPr>
                      </w:pPr>
                    </w:p>
                    <w:p w14:paraId="0FB154B0" w14:textId="77777777" w:rsidR="00D864E6" w:rsidRDefault="00D864E6" w:rsidP="00094E29">
                      <w:pPr>
                        <w:rPr>
                          <w:rFonts w:asciiTheme="minorHAnsi" w:hAnsiTheme="minorHAnsi" w:cstheme="minorHAnsi"/>
                        </w:rPr>
                      </w:pPr>
                    </w:p>
                    <w:p w14:paraId="2FC3FF25" w14:textId="56F72024" w:rsidR="00D864E6" w:rsidRDefault="00D864E6" w:rsidP="00094E29">
                      <w:pPr>
                        <w:rPr>
                          <w:rFonts w:asciiTheme="minorHAnsi" w:hAnsiTheme="minorHAnsi" w:cstheme="minorHAnsi"/>
                        </w:rPr>
                      </w:pPr>
                    </w:p>
                    <w:p w14:paraId="6198F0AC" w14:textId="4D9A3C01" w:rsidR="0038385A" w:rsidRDefault="0038385A" w:rsidP="00094E29">
                      <w:pPr>
                        <w:rPr>
                          <w:rFonts w:asciiTheme="minorHAnsi" w:hAnsiTheme="minorHAnsi" w:cstheme="minorHAnsi"/>
                        </w:rPr>
                      </w:pPr>
                    </w:p>
                    <w:p w14:paraId="30FCD964" w14:textId="6F2CA1CC" w:rsidR="0038385A" w:rsidRDefault="0038385A" w:rsidP="00094E29">
                      <w:pPr>
                        <w:rPr>
                          <w:rFonts w:asciiTheme="minorHAnsi" w:hAnsiTheme="minorHAnsi" w:cstheme="minorHAnsi"/>
                        </w:rPr>
                      </w:pPr>
                    </w:p>
                    <w:p w14:paraId="1E481276" w14:textId="4DF8FC61" w:rsidR="0038385A" w:rsidRDefault="0038385A" w:rsidP="00094E29">
                      <w:pPr>
                        <w:rPr>
                          <w:rFonts w:asciiTheme="minorHAnsi" w:hAnsiTheme="minorHAnsi" w:cstheme="minorHAnsi"/>
                        </w:rPr>
                      </w:pPr>
                    </w:p>
                    <w:p w14:paraId="63F6E1F7" w14:textId="11479A93" w:rsidR="0038385A" w:rsidRDefault="0038385A" w:rsidP="00094E29">
                      <w:pPr>
                        <w:rPr>
                          <w:rFonts w:asciiTheme="minorHAnsi" w:hAnsiTheme="minorHAnsi" w:cstheme="minorHAnsi"/>
                        </w:rPr>
                      </w:pPr>
                    </w:p>
                    <w:p w14:paraId="0301A4B7" w14:textId="7118B381" w:rsidR="0038385A" w:rsidRDefault="0038385A" w:rsidP="00094E29">
                      <w:pPr>
                        <w:rPr>
                          <w:rFonts w:asciiTheme="minorHAnsi" w:hAnsiTheme="minorHAnsi" w:cstheme="minorHAnsi"/>
                        </w:rPr>
                      </w:pPr>
                    </w:p>
                    <w:p w14:paraId="5BAB5074" w14:textId="563A54F8" w:rsidR="0038385A" w:rsidRDefault="0038385A" w:rsidP="00094E29">
                      <w:pPr>
                        <w:rPr>
                          <w:rFonts w:asciiTheme="minorHAnsi" w:hAnsiTheme="minorHAnsi" w:cstheme="minorHAnsi"/>
                        </w:rPr>
                      </w:pPr>
                    </w:p>
                    <w:p w14:paraId="16DA9E57" w14:textId="5BF926D4" w:rsidR="0038385A" w:rsidRDefault="0038385A" w:rsidP="00094E29">
                      <w:pPr>
                        <w:rPr>
                          <w:rFonts w:asciiTheme="minorHAnsi" w:hAnsiTheme="minorHAnsi" w:cstheme="minorHAnsi"/>
                        </w:rPr>
                      </w:pPr>
                    </w:p>
                    <w:p w14:paraId="005367D7" w14:textId="1AC347E6" w:rsidR="0038385A" w:rsidRDefault="0038385A" w:rsidP="00094E29">
                      <w:pPr>
                        <w:rPr>
                          <w:rFonts w:asciiTheme="minorHAnsi" w:hAnsiTheme="minorHAnsi" w:cstheme="minorHAnsi"/>
                        </w:rPr>
                      </w:pPr>
                    </w:p>
                    <w:p w14:paraId="50A9FD26" w14:textId="246184AE" w:rsidR="0038385A" w:rsidRDefault="0038385A" w:rsidP="00094E29">
                      <w:pPr>
                        <w:rPr>
                          <w:rFonts w:asciiTheme="minorHAnsi" w:hAnsiTheme="minorHAnsi" w:cstheme="minorHAnsi"/>
                        </w:rPr>
                      </w:pPr>
                    </w:p>
                    <w:p w14:paraId="4C2BD3F0" w14:textId="486E7807" w:rsidR="0038385A" w:rsidRDefault="0038385A" w:rsidP="00094E29">
                      <w:pPr>
                        <w:rPr>
                          <w:rFonts w:asciiTheme="minorHAnsi" w:hAnsiTheme="minorHAnsi" w:cstheme="minorHAnsi"/>
                        </w:rPr>
                      </w:pPr>
                    </w:p>
                    <w:p w14:paraId="50FF7637" w14:textId="7366F55E" w:rsidR="0038385A" w:rsidRDefault="0038385A" w:rsidP="00094E29">
                      <w:pPr>
                        <w:rPr>
                          <w:rFonts w:asciiTheme="minorHAnsi" w:hAnsiTheme="minorHAnsi" w:cstheme="minorHAnsi"/>
                        </w:rPr>
                      </w:pPr>
                    </w:p>
                    <w:p w14:paraId="4FE00BBC" w14:textId="612F1D69" w:rsidR="0038385A" w:rsidRDefault="0038385A" w:rsidP="00094E29">
                      <w:pPr>
                        <w:rPr>
                          <w:rFonts w:asciiTheme="minorHAnsi" w:hAnsiTheme="minorHAnsi" w:cstheme="minorHAnsi"/>
                        </w:rPr>
                      </w:pPr>
                    </w:p>
                    <w:p w14:paraId="6788377C" w14:textId="6FC570ED" w:rsidR="0038385A" w:rsidRDefault="0038385A" w:rsidP="00094E29">
                      <w:pPr>
                        <w:rPr>
                          <w:rFonts w:asciiTheme="minorHAnsi" w:hAnsiTheme="minorHAnsi" w:cstheme="minorHAnsi"/>
                        </w:rPr>
                      </w:pPr>
                    </w:p>
                    <w:p w14:paraId="21B3C0CF" w14:textId="77777777" w:rsidR="00341E58" w:rsidRPr="00094E29" w:rsidRDefault="00341E58" w:rsidP="00094E29">
                      <w:pPr>
                        <w:rPr>
                          <w:rFonts w:asciiTheme="minorHAnsi" w:hAnsiTheme="minorHAnsi" w:cstheme="minorHAnsi"/>
                        </w:rPr>
                      </w:pPr>
                    </w:p>
                    <w:p w14:paraId="758372CE" w14:textId="77777777" w:rsidR="00094E29" w:rsidRDefault="00094E29" w:rsidP="00094E29"/>
                    <w:p w14:paraId="4ED834CF" w14:textId="77777777" w:rsidR="00094E29" w:rsidRDefault="00094E29" w:rsidP="00094E29"/>
                    <w:p w14:paraId="576EB94C" w14:textId="77777777" w:rsidR="00094E29" w:rsidRDefault="00094E29" w:rsidP="00094E29"/>
                    <w:p w14:paraId="4DC7791E" w14:textId="77777777" w:rsidR="00094E29" w:rsidRDefault="00094E29" w:rsidP="00094E29"/>
                    <w:p w14:paraId="787E4BF0" w14:textId="77777777" w:rsidR="00094E29" w:rsidRDefault="00094E29" w:rsidP="00094E29"/>
                    <w:p w14:paraId="20342070" w14:textId="77777777" w:rsidR="00094E29" w:rsidRDefault="00094E29" w:rsidP="00094E29"/>
                  </w:txbxContent>
                </v:textbox>
                <w10:wrap type="through" anchory="page"/>
              </v:shape>
            </w:pict>
          </mc:Fallback>
        </mc:AlternateContent>
      </w:r>
      <w:r w:rsidR="00274279">
        <w:rPr>
          <w:rFonts w:asciiTheme="minorHAnsi" w:hAnsiTheme="minorHAnsi" w:cstheme="minorHAnsi"/>
          <w:noProof/>
          <w:sz w:val="22"/>
          <w:szCs w:val="24"/>
        </w:rPr>
        <w:drawing>
          <wp:anchor distT="0" distB="0" distL="114300" distR="114300" simplePos="0" relativeHeight="251785728" behindDoc="0" locked="0" layoutInCell="1" allowOverlap="1" wp14:anchorId="4504798A" wp14:editId="09EB24D7">
            <wp:simplePos x="0" y="0"/>
            <wp:positionH relativeFrom="column">
              <wp:posOffset>-563245</wp:posOffset>
            </wp:positionH>
            <wp:positionV relativeFrom="paragraph">
              <wp:posOffset>3411856</wp:posOffset>
            </wp:positionV>
            <wp:extent cx="4305300" cy="2389858"/>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23">
                      <a:extLst>
                        <a:ext uri="{28A0092B-C50C-407E-A947-70E740481C1C}">
                          <a14:useLocalDpi xmlns:a14="http://schemas.microsoft.com/office/drawing/2010/main" val="0"/>
                        </a:ext>
                      </a:extLst>
                    </a:blip>
                    <a:stretch>
                      <a:fillRect/>
                    </a:stretch>
                  </pic:blipFill>
                  <pic:spPr>
                    <a:xfrm>
                      <a:off x="0" y="0"/>
                      <a:ext cx="4308172" cy="2391452"/>
                    </a:xfrm>
                    <a:prstGeom prst="rect">
                      <a:avLst/>
                    </a:prstGeom>
                  </pic:spPr>
                </pic:pic>
              </a:graphicData>
            </a:graphic>
            <wp14:sizeRelH relativeFrom="margin">
              <wp14:pctWidth>0</wp14:pctWidth>
            </wp14:sizeRelH>
            <wp14:sizeRelV relativeFrom="margin">
              <wp14:pctHeight>0</wp14:pctHeight>
            </wp14:sizeRelV>
          </wp:anchor>
        </w:drawing>
      </w:r>
      <w:r w:rsidR="009342F7">
        <w:rPr>
          <w:rFonts w:asciiTheme="minorHAnsi" w:hAnsiTheme="minorHAnsi" w:cstheme="minorHAnsi"/>
          <w:b/>
          <w:bCs/>
          <w:smallCaps/>
          <w:noProof/>
          <w:color w:val="1F497D" w:themeColor="text2"/>
          <w:spacing w:val="5"/>
          <w:sz w:val="40"/>
          <w:szCs w:val="44"/>
        </w:rPr>
        <w:drawing>
          <wp:anchor distT="0" distB="0" distL="114300" distR="114300" simplePos="0" relativeHeight="251782656" behindDoc="0" locked="0" layoutInCell="1" allowOverlap="1" wp14:anchorId="6329B657" wp14:editId="1713B35F">
            <wp:simplePos x="0" y="0"/>
            <wp:positionH relativeFrom="column">
              <wp:posOffset>-506095</wp:posOffset>
            </wp:positionH>
            <wp:positionV relativeFrom="paragraph">
              <wp:posOffset>1905</wp:posOffset>
            </wp:positionV>
            <wp:extent cx="1362075" cy="1892300"/>
            <wp:effectExtent l="0" t="0" r="9525" b="0"/>
            <wp:wrapTopAndBottom/>
            <wp:docPr id="15" name="Afbeelding 15" descr="Afbeelding me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persoon, kleding&#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2075" cy="1892300"/>
                    </a:xfrm>
                    <a:prstGeom prst="rect">
                      <a:avLst/>
                    </a:prstGeom>
                  </pic:spPr>
                </pic:pic>
              </a:graphicData>
            </a:graphic>
            <wp14:sizeRelH relativeFrom="page">
              <wp14:pctWidth>0</wp14:pctWidth>
            </wp14:sizeRelH>
            <wp14:sizeRelV relativeFrom="page">
              <wp14:pctHeight>0</wp14:pctHeight>
            </wp14:sizeRelV>
          </wp:anchor>
        </w:drawing>
      </w:r>
      <w:r w:rsidR="009342F7">
        <w:rPr>
          <w:noProof/>
        </w:rPr>
        <mc:AlternateContent>
          <mc:Choice Requires="wps">
            <w:drawing>
              <wp:anchor distT="0" distB="0" distL="114300" distR="114300" simplePos="0" relativeHeight="251780608" behindDoc="0" locked="0" layoutInCell="1" allowOverlap="1" wp14:anchorId="58B3B953" wp14:editId="0A09E1AC">
                <wp:simplePos x="0" y="0"/>
                <wp:positionH relativeFrom="column">
                  <wp:posOffset>-563245</wp:posOffset>
                </wp:positionH>
                <wp:positionV relativeFrom="paragraph">
                  <wp:posOffset>-106045</wp:posOffset>
                </wp:positionV>
                <wp:extent cx="3168650" cy="3819525"/>
                <wp:effectExtent l="0" t="0" r="0" b="9525"/>
                <wp:wrapNone/>
                <wp:docPr id="10" name="Tekstvak 10"/>
                <wp:cNvGraphicFramePr/>
                <a:graphic xmlns:a="http://schemas.openxmlformats.org/drawingml/2006/main">
                  <a:graphicData uri="http://schemas.microsoft.com/office/word/2010/wordprocessingShape">
                    <wps:wsp>
                      <wps:cNvSpPr txBox="1"/>
                      <wps:spPr>
                        <a:xfrm>
                          <a:off x="0" y="0"/>
                          <a:ext cx="3168650" cy="3819525"/>
                        </a:xfrm>
                        <a:prstGeom prst="rect">
                          <a:avLst/>
                        </a:prstGeom>
                        <a:solidFill>
                          <a:schemeClr val="accent1">
                            <a:lumMod val="40000"/>
                            <a:lumOff val="60000"/>
                          </a:schemeClr>
                        </a:solidFill>
                        <a:ln w="6350">
                          <a:noFill/>
                        </a:ln>
                      </wps:spPr>
                      <wps:txbx>
                        <w:txbxContent>
                          <w:p w14:paraId="69E12551" w14:textId="00E1953A" w:rsidR="00D864E6" w:rsidRPr="00B31F30" w:rsidRDefault="00D864E6" w:rsidP="00AB58C7">
                            <w:pPr>
                              <w:ind w:left="2272"/>
                              <w:rPr>
                                <w:rFonts w:asciiTheme="minorHAnsi" w:hAnsiTheme="minorHAnsi" w:cstheme="minorHAnsi"/>
                                <w:color w:val="FFFFFF" w:themeColor="background1"/>
                                <w:sz w:val="20"/>
                              </w:rPr>
                            </w:pPr>
                            <w:r w:rsidRPr="00B31F30">
                              <w:rPr>
                                <w:rFonts w:asciiTheme="minorHAnsi" w:hAnsiTheme="minorHAnsi" w:cstheme="minorHAnsi"/>
                                <w:sz w:val="20"/>
                              </w:rPr>
                              <w:t xml:space="preserve">De zorgcoördinatie voor </w:t>
                            </w:r>
                            <w:r w:rsidR="00D57C23" w:rsidRPr="00B31F30">
                              <w:rPr>
                                <w:rFonts w:asciiTheme="minorHAnsi" w:hAnsiTheme="minorHAnsi" w:cstheme="minorHAnsi"/>
                                <w:sz w:val="20"/>
                              </w:rPr>
                              <w:t xml:space="preserve">(vermoedelijke) </w:t>
                            </w:r>
                            <w:r w:rsidRPr="00B31F30">
                              <w:rPr>
                                <w:rFonts w:asciiTheme="minorHAnsi" w:hAnsiTheme="minorHAnsi" w:cstheme="minorHAnsi"/>
                                <w:sz w:val="20"/>
                              </w:rPr>
                              <w:t xml:space="preserve">slachtoffers van mensenhandel in </w:t>
                            </w:r>
                            <w:r w:rsidRPr="00896F8F">
                              <w:rPr>
                                <w:rFonts w:asciiTheme="minorHAnsi" w:hAnsiTheme="minorHAnsi" w:cstheme="minorHAnsi"/>
                                <w:sz w:val="20"/>
                              </w:rPr>
                              <w:t>Noord</w:t>
                            </w:r>
                            <w:r w:rsidR="009342F7">
                              <w:rPr>
                                <w:rFonts w:asciiTheme="minorHAnsi" w:hAnsiTheme="minorHAnsi" w:cstheme="minorHAnsi"/>
                                <w:sz w:val="20"/>
                              </w:rPr>
                              <w:t>-</w:t>
                            </w:r>
                            <w:proofErr w:type="spellStart"/>
                            <w:r w:rsidRPr="00896F8F">
                              <w:rPr>
                                <w:rFonts w:asciiTheme="minorHAnsi" w:hAnsiTheme="minorHAnsi" w:cstheme="minorHAnsi"/>
                                <w:sz w:val="20"/>
                              </w:rPr>
                              <w:t>oost</w:t>
                            </w:r>
                            <w:r w:rsidR="00D57C23" w:rsidRPr="00896F8F">
                              <w:rPr>
                                <w:rFonts w:asciiTheme="minorHAnsi" w:hAnsiTheme="minorHAnsi" w:cstheme="minorHAnsi"/>
                                <w:sz w:val="20"/>
                              </w:rPr>
                              <w:t>-</w:t>
                            </w:r>
                            <w:r w:rsidRPr="00896F8F">
                              <w:rPr>
                                <w:rFonts w:asciiTheme="minorHAnsi" w:hAnsiTheme="minorHAnsi" w:cstheme="minorHAnsi"/>
                                <w:sz w:val="20"/>
                              </w:rPr>
                              <w:t>Brabant</w:t>
                            </w:r>
                            <w:proofErr w:type="spellEnd"/>
                            <w:r w:rsidRPr="00896F8F">
                              <w:rPr>
                                <w:rFonts w:asciiTheme="minorHAnsi" w:hAnsiTheme="minorHAnsi" w:cstheme="minorHAnsi"/>
                                <w:sz w:val="20"/>
                              </w:rPr>
                              <w:t xml:space="preserve"> is </w:t>
                            </w:r>
                            <w:r w:rsidR="009342F7">
                              <w:rPr>
                                <w:rFonts w:asciiTheme="minorHAnsi" w:hAnsiTheme="minorHAnsi" w:cstheme="minorHAnsi"/>
                                <w:sz w:val="20"/>
                              </w:rPr>
                              <w:t>belegd</w:t>
                            </w:r>
                            <w:r w:rsidRPr="00B31F30">
                              <w:rPr>
                                <w:rFonts w:asciiTheme="minorHAnsi" w:hAnsiTheme="minorHAnsi" w:cstheme="minorHAnsi"/>
                                <w:sz w:val="20"/>
                              </w:rPr>
                              <w:t xml:space="preserve"> bij team Mensenhandel &amp; maatschappelijk werk voor sekswerkers, onderdeel van de </w:t>
                            </w:r>
                            <w:r w:rsidRPr="00896F8F">
                              <w:rPr>
                                <w:rFonts w:asciiTheme="minorHAnsi" w:hAnsiTheme="minorHAnsi" w:cstheme="minorHAnsi"/>
                                <w:b/>
                                <w:bCs/>
                                <w:color w:val="FFFFFF" w:themeColor="background1"/>
                                <w:sz w:val="20"/>
                              </w:rPr>
                              <w:t>Maatschappelijke Opvang Den Bosch</w:t>
                            </w:r>
                            <w:r w:rsidRPr="00B31F30">
                              <w:rPr>
                                <w:rFonts w:asciiTheme="minorHAnsi" w:hAnsiTheme="minorHAnsi" w:cstheme="minorHAnsi"/>
                                <w:sz w:val="20"/>
                              </w:rPr>
                              <w:t xml:space="preserve">. </w:t>
                            </w:r>
                            <w:r w:rsidR="00AB58C7" w:rsidRPr="00B31F30">
                              <w:rPr>
                                <w:rFonts w:asciiTheme="minorHAnsi" w:hAnsiTheme="minorHAnsi" w:cstheme="minorHAnsi"/>
                                <w:sz w:val="20"/>
                              </w:rPr>
                              <w:t>Het</w:t>
                            </w:r>
                            <w:r w:rsidRPr="00B31F30">
                              <w:rPr>
                                <w:rFonts w:asciiTheme="minorHAnsi" w:hAnsiTheme="minorHAnsi" w:cstheme="minorHAnsi"/>
                                <w:sz w:val="20"/>
                              </w:rPr>
                              <w:t xml:space="preserve"> team bestaat uit twee personen</w:t>
                            </w:r>
                            <w:r w:rsidR="00AB58C7" w:rsidRPr="00B31F30">
                              <w:rPr>
                                <w:rFonts w:asciiTheme="minorHAnsi" w:hAnsiTheme="minorHAnsi" w:cstheme="minorHAnsi"/>
                                <w:sz w:val="20"/>
                              </w:rPr>
                              <w:t>:</w:t>
                            </w:r>
                            <w:r w:rsidRPr="00B31F30">
                              <w:rPr>
                                <w:rFonts w:asciiTheme="minorHAnsi" w:hAnsiTheme="minorHAnsi" w:cstheme="minorHAnsi"/>
                                <w:sz w:val="20"/>
                              </w:rPr>
                              <w:t xml:space="preserve"> </w:t>
                            </w:r>
                            <w:r w:rsidRPr="00896F8F">
                              <w:rPr>
                                <w:rFonts w:asciiTheme="minorHAnsi" w:hAnsiTheme="minorHAnsi" w:cstheme="minorHAnsi"/>
                                <w:sz w:val="20"/>
                              </w:rPr>
                              <w:t xml:space="preserve">Ina Koomen en </w:t>
                            </w:r>
                            <w:r w:rsidR="00AB58C7" w:rsidRPr="00896F8F">
                              <w:rPr>
                                <w:rFonts w:asciiTheme="minorHAnsi" w:hAnsiTheme="minorHAnsi" w:cstheme="minorHAnsi"/>
                                <w:sz w:val="20"/>
                              </w:rPr>
                              <w:t>Janneke van Gijs</w:t>
                            </w:r>
                            <w:r w:rsidRPr="00896F8F">
                              <w:rPr>
                                <w:rFonts w:asciiTheme="minorHAnsi" w:hAnsiTheme="minorHAnsi" w:cstheme="minorHAnsi"/>
                                <w:sz w:val="20"/>
                              </w:rPr>
                              <w:t xml:space="preserve">. </w:t>
                            </w:r>
                          </w:p>
                          <w:p w14:paraId="6A148CDE" w14:textId="060C1B78" w:rsidR="0038385A" w:rsidRPr="00B31F30" w:rsidRDefault="0038385A">
                            <w:pPr>
                              <w:rPr>
                                <w:rFonts w:asciiTheme="minorHAnsi" w:hAnsiTheme="minorHAnsi" w:cstheme="minorHAnsi"/>
                                <w:sz w:val="20"/>
                              </w:rPr>
                            </w:pPr>
                          </w:p>
                          <w:p w14:paraId="22B3D783" w14:textId="1A44529A" w:rsidR="00D864E6" w:rsidRPr="00B31F30" w:rsidRDefault="00AB58C7" w:rsidP="00C17B1F">
                            <w:pPr>
                              <w:spacing w:line="276" w:lineRule="auto"/>
                              <w:rPr>
                                <w:rFonts w:asciiTheme="minorHAnsi" w:eastAsia="Calibri" w:hAnsiTheme="minorHAnsi" w:cstheme="minorHAnsi"/>
                                <w:sz w:val="20"/>
                              </w:rPr>
                            </w:pPr>
                            <w:r w:rsidRPr="00B31F30">
                              <w:rPr>
                                <w:rFonts w:asciiTheme="minorHAnsi" w:eastAsia="Times New Roman" w:hAnsiTheme="minorHAnsi" w:cstheme="minorHAnsi"/>
                                <w:sz w:val="20"/>
                                <w:lang w:eastAsia="nl-NL"/>
                              </w:rPr>
                              <w:t xml:space="preserve">Het team is </w:t>
                            </w:r>
                            <w:r w:rsidR="00D864E6" w:rsidRPr="00B31F30">
                              <w:rPr>
                                <w:rFonts w:asciiTheme="minorHAnsi" w:eastAsia="Times New Roman" w:hAnsiTheme="minorHAnsi" w:cstheme="minorHAnsi"/>
                                <w:sz w:val="20"/>
                                <w:lang w:eastAsia="nl-NL"/>
                              </w:rPr>
                              <w:t xml:space="preserve"> te bereiken via het algemene nummer van de Maatschappelijke Opvang Den Bosch </w:t>
                            </w:r>
                            <w:r w:rsidR="00D864E6" w:rsidRPr="00896F8F">
                              <w:rPr>
                                <w:rFonts w:asciiTheme="minorHAnsi" w:eastAsia="Times New Roman" w:hAnsiTheme="minorHAnsi" w:cstheme="minorHAnsi"/>
                                <w:sz w:val="20"/>
                                <w:lang w:eastAsia="nl-NL"/>
                              </w:rPr>
                              <w:t>op</w:t>
                            </w:r>
                            <w:r w:rsidR="00D864E6" w:rsidRPr="00896F8F">
                              <w:rPr>
                                <w:rFonts w:asciiTheme="minorHAnsi" w:eastAsia="Times New Roman" w:hAnsiTheme="minorHAnsi" w:cstheme="minorHAnsi"/>
                                <w:b/>
                                <w:bCs/>
                                <w:color w:val="FFFFFF" w:themeColor="background1"/>
                                <w:sz w:val="20"/>
                                <w:lang w:eastAsia="nl-NL"/>
                              </w:rPr>
                              <w:t xml:space="preserve"> 073-6139225</w:t>
                            </w:r>
                            <w:r w:rsidR="00D864E6" w:rsidRPr="00B31F30">
                              <w:rPr>
                                <w:rFonts w:asciiTheme="minorHAnsi" w:eastAsia="Times New Roman" w:hAnsiTheme="minorHAnsi" w:cstheme="minorHAnsi"/>
                                <w:sz w:val="20"/>
                                <w:lang w:eastAsia="nl-NL"/>
                              </w:rPr>
                              <w:t xml:space="preserve"> of via onze mobiele nummers</w:t>
                            </w:r>
                            <w:r w:rsidR="00AB7B0E" w:rsidRPr="00B31F30">
                              <w:rPr>
                                <w:rFonts w:asciiTheme="minorHAnsi" w:eastAsia="Times New Roman" w:hAnsiTheme="minorHAnsi" w:cstheme="minorHAnsi"/>
                                <w:sz w:val="20"/>
                                <w:lang w:eastAsia="nl-NL"/>
                              </w:rPr>
                              <w:t xml:space="preserve">. </w:t>
                            </w:r>
                            <w:r w:rsidR="00D864E6" w:rsidRPr="00B31F30">
                              <w:rPr>
                                <w:rFonts w:asciiTheme="minorHAnsi" w:eastAsia="Times New Roman" w:hAnsiTheme="minorHAnsi" w:cstheme="minorHAnsi"/>
                                <w:sz w:val="20"/>
                                <w:lang w:eastAsia="nl-NL"/>
                              </w:rPr>
                              <w:t>Janneke: 06-82467153</w:t>
                            </w:r>
                            <w:r w:rsidR="00AB7B0E" w:rsidRPr="00B31F30">
                              <w:rPr>
                                <w:rFonts w:asciiTheme="minorHAnsi" w:eastAsia="Times New Roman" w:hAnsiTheme="minorHAnsi" w:cstheme="minorHAnsi"/>
                                <w:sz w:val="20"/>
                                <w:lang w:eastAsia="nl-NL"/>
                              </w:rPr>
                              <w:t xml:space="preserve"> en </w:t>
                            </w:r>
                            <w:r w:rsidR="00D864E6" w:rsidRPr="00B31F30">
                              <w:rPr>
                                <w:rFonts w:asciiTheme="minorHAnsi" w:eastAsia="Times New Roman" w:hAnsiTheme="minorHAnsi" w:cstheme="minorHAnsi"/>
                                <w:sz w:val="20"/>
                                <w:lang w:eastAsia="nl-NL"/>
                              </w:rPr>
                              <w:t>Ina: 06-13690436</w:t>
                            </w:r>
                            <w:r w:rsidR="00230E73" w:rsidRPr="00B31F30">
                              <w:rPr>
                                <w:rFonts w:asciiTheme="minorHAnsi" w:eastAsia="Times New Roman" w:hAnsiTheme="minorHAnsi" w:cstheme="minorHAnsi"/>
                                <w:sz w:val="20"/>
                                <w:lang w:eastAsia="nl-NL"/>
                              </w:rPr>
                              <w:t>. Zie</w:t>
                            </w:r>
                            <w:r w:rsidR="009342F7">
                              <w:rPr>
                                <w:rFonts w:asciiTheme="minorHAnsi" w:eastAsia="Times New Roman" w:hAnsiTheme="minorHAnsi" w:cstheme="minorHAnsi"/>
                                <w:sz w:val="20"/>
                                <w:lang w:eastAsia="nl-NL"/>
                              </w:rPr>
                              <w:t xml:space="preserve"> voor meer informatie</w:t>
                            </w:r>
                            <w:r w:rsidR="00230E73" w:rsidRPr="00B31F30">
                              <w:rPr>
                                <w:rFonts w:asciiTheme="minorHAnsi" w:eastAsia="Times New Roman" w:hAnsiTheme="minorHAnsi" w:cstheme="minorHAnsi"/>
                                <w:sz w:val="20"/>
                                <w:lang w:eastAsia="nl-NL"/>
                              </w:rPr>
                              <w:t xml:space="preserve"> ook: </w:t>
                            </w:r>
                            <w:hyperlink r:id="rId25" w:history="1">
                              <w:r w:rsidR="00230E73" w:rsidRPr="00896F8F">
                                <w:rPr>
                                  <w:rStyle w:val="Hyperlink"/>
                                  <w:rFonts w:asciiTheme="minorHAnsi" w:eastAsia="Calibri" w:hAnsiTheme="minorHAnsi" w:cstheme="minorHAnsi"/>
                                  <w:b/>
                                  <w:bCs/>
                                  <w:color w:val="FFFFFF" w:themeColor="background1"/>
                                  <w:sz w:val="20"/>
                                </w:rPr>
                                <w:t>http://www.modenbosch.nl/voor-professionals/mensenhandel/</w:t>
                              </w:r>
                            </w:hyperlink>
                            <w:r w:rsidR="005F1C10" w:rsidRPr="00B31F30">
                              <w:rPr>
                                <w:rFonts w:asciiTheme="minorHAnsi" w:eastAsia="Calibri" w:hAnsiTheme="minorHAnsi" w:cstheme="minorHAnsi"/>
                                <w:sz w:val="20"/>
                              </w:rPr>
                              <w:t>.</w:t>
                            </w:r>
                            <w:r w:rsidR="00C17B1F" w:rsidRPr="00B31F30">
                              <w:rPr>
                                <w:rFonts w:asciiTheme="minorHAnsi" w:eastAsia="Calibri" w:hAnsiTheme="minorHAnsi" w:cstheme="minorHAnsi"/>
                                <w:sz w:val="20"/>
                              </w:rPr>
                              <w:t xml:space="preserve"> </w:t>
                            </w:r>
                            <w:r w:rsidR="00D864E6" w:rsidRPr="00B31F30">
                              <w:rPr>
                                <w:rFonts w:asciiTheme="minorHAnsi" w:eastAsia="Times New Roman" w:hAnsiTheme="minorHAnsi" w:cstheme="minorHAnsi"/>
                                <w:sz w:val="20"/>
                                <w:lang w:eastAsia="nl-NL"/>
                              </w:rPr>
                              <w:t>Ook al zijn de signalen (nog) onvoldoende om op te schalen of te summier we denken graag mee!</w:t>
                            </w:r>
                          </w:p>
                          <w:p w14:paraId="2F99E08A" w14:textId="77777777" w:rsidR="00D864E6" w:rsidRDefault="00D864E6" w:rsidP="00D864E6">
                            <w:pPr>
                              <w:spacing w:line="360" w:lineRule="auto"/>
                              <w:rPr>
                                <w:rFonts w:ascii="Calibri" w:eastAsia="Calibri" w:hAnsi="Calibri" w:cs="Calibri"/>
                                <w:sz w:val="20"/>
                              </w:rPr>
                            </w:pPr>
                          </w:p>
                          <w:p w14:paraId="3D0104D5" w14:textId="32A34177" w:rsidR="00D864E6" w:rsidRDefault="00D864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B953" id="Tekstvak 10" o:spid="_x0000_s1037" type="#_x0000_t202" style="position:absolute;margin-left:-44.35pt;margin-top:-8.35pt;width:249.5pt;height:300.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" fillcolor="#b8cce4 [1300]" stroked="f" strokeweight=".5pt">
                <v:textbox>
                  <w:txbxContent>
                    <w:p w14:paraId="69E12551" w14:textId="00E1953A" w:rsidR="00D864E6" w:rsidRPr="00B31F30" w:rsidRDefault="00D864E6" w:rsidP="00AB58C7">
                      <w:pPr>
                        <w:ind w:left="2272"/>
                        <w:rPr>
                          <w:rFonts w:asciiTheme="minorHAnsi" w:hAnsiTheme="minorHAnsi" w:cstheme="minorHAnsi"/>
                          <w:color w:val="FFFFFF" w:themeColor="background1"/>
                          <w:sz w:val="20"/>
                        </w:rPr>
                      </w:pPr>
                      <w:r w:rsidRPr="00B31F30">
                        <w:rPr>
                          <w:rFonts w:asciiTheme="minorHAnsi" w:hAnsiTheme="minorHAnsi" w:cstheme="minorHAnsi"/>
                          <w:sz w:val="20"/>
                        </w:rPr>
                        <w:t xml:space="preserve">De zorgcoördinatie voor </w:t>
                      </w:r>
                      <w:r w:rsidR="00D57C23" w:rsidRPr="00B31F30">
                        <w:rPr>
                          <w:rFonts w:asciiTheme="minorHAnsi" w:hAnsiTheme="minorHAnsi" w:cstheme="minorHAnsi"/>
                          <w:sz w:val="20"/>
                        </w:rPr>
                        <w:t xml:space="preserve">(vermoedelijke) </w:t>
                      </w:r>
                      <w:r w:rsidRPr="00B31F30">
                        <w:rPr>
                          <w:rFonts w:asciiTheme="minorHAnsi" w:hAnsiTheme="minorHAnsi" w:cstheme="minorHAnsi"/>
                          <w:sz w:val="20"/>
                        </w:rPr>
                        <w:t xml:space="preserve">slachtoffers van mensenhandel in </w:t>
                      </w:r>
                      <w:r w:rsidRPr="00896F8F">
                        <w:rPr>
                          <w:rFonts w:asciiTheme="minorHAnsi" w:hAnsiTheme="minorHAnsi" w:cstheme="minorHAnsi"/>
                          <w:sz w:val="20"/>
                        </w:rPr>
                        <w:t>Noord</w:t>
                      </w:r>
                      <w:r w:rsidR="009342F7">
                        <w:rPr>
                          <w:rFonts w:asciiTheme="minorHAnsi" w:hAnsiTheme="minorHAnsi" w:cstheme="minorHAnsi"/>
                          <w:sz w:val="20"/>
                        </w:rPr>
                        <w:t>-</w:t>
                      </w:r>
                      <w:proofErr w:type="spellStart"/>
                      <w:r w:rsidRPr="00896F8F">
                        <w:rPr>
                          <w:rFonts w:asciiTheme="minorHAnsi" w:hAnsiTheme="minorHAnsi" w:cstheme="minorHAnsi"/>
                          <w:sz w:val="20"/>
                        </w:rPr>
                        <w:t>oost</w:t>
                      </w:r>
                      <w:r w:rsidR="00D57C23" w:rsidRPr="00896F8F">
                        <w:rPr>
                          <w:rFonts w:asciiTheme="minorHAnsi" w:hAnsiTheme="minorHAnsi" w:cstheme="minorHAnsi"/>
                          <w:sz w:val="20"/>
                        </w:rPr>
                        <w:t>-</w:t>
                      </w:r>
                      <w:r w:rsidRPr="00896F8F">
                        <w:rPr>
                          <w:rFonts w:asciiTheme="minorHAnsi" w:hAnsiTheme="minorHAnsi" w:cstheme="minorHAnsi"/>
                          <w:sz w:val="20"/>
                        </w:rPr>
                        <w:t>Brabant</w:t>
                      </w:r>
                      <w:proofErr w:type="spellEnd"/>
                      <w:r w:rsidRPr="00896F8F">
                        <w:rPr>
                          <w:rFonts w:asciiTheme="minorHAnsi" w:hAnsiTheme="minorHAnsi" w:cstheme="minorHAnsi"/>
                          <w:sz w:val="20"/>
                        </w:rPr>
                        <w:t xml:space="preserve"> is </w:t>
                      </w:r>
                      <w:r w:rsidR="009342F7">
                        <w:rPr>
                          <w:rFonts w:asciiTheme="minorHAnsi" w:hAnsiTheme="minorHAnsi" w:cstheme="minorHAnsi"/>
                          <w:sz w:val="20"/>
                        </w:rPr>
                        <w:t>belegd</w:t>
                      </w:r>
                      <w:r w:rsidRPr="00B31F30">
                        <w:rPr>
                          <w:rFonts w:asciiTheme="minorHAnsi" w:hAnsiTheme="minorHAnsi" w:cstheme="minorHAnsi"/>
                          <w:sz w:val="20"/>
                        </w:rPr>
                        <w:t xml:space="preserve"> bij team Mensenhandel &amp; maatschappelijk werk voor sekswerkers, onderdeel van de </w:t>
                      </w:r>
                      <w:r w:rsidRPr="00896F8F">
                        <w:rPr>
                          <w:rFonts w:asciiTheme="minorHAnsi" w:hAnsiTheme="minorHAnsi" w:cstheme="minorHAnsi"/>
                          <w:b/>
                          <w:bCs/>
                          <w:color w:val="FFFFFF" w:themeColor="background1"/>
                          <w:sz w:val="20"/>
                        </w:rPr>
                        <w:t>Maatschappelijke Opvang Den Bosch</w:t>
                      </w:r>
                      <w:r w:rsidRPr="00B31F30">
                        <w:rPr>
                          <w:rFonts w:asciiTheme="minorHAnsi" w:hAnsiTheme="minorHAnsi" w:cstheme="minorHAnsi"/>
                          <w:sz w:val="20"/>
                        </w:rPr>
                        <w:t xml:space="preserve">. </w:t>
                      </w:r>
                      <w:r w:rsidR="00AB58C7" w:rsidRPr="00B31F30">
                        <w:rPr>
                          <w:rFonts w:asciiTheme="minorHAnsi" w:hAnsiTheme="minorHAnsi" w:cstheme="minorHAnsi"/>
                          <w:sz w:val="20"/>
                        </w:rPr>
                        <w:t>Het</w:t>
                      </w:r>
                      <w:r w:rsidRPr="00B31F30">
                        <w:rPr>
                          <w:rFonts w:asciiTheme="minorHAnsi" w:hAnsiTheme="minorHAnsi" w:cstheme="minorHAnsi"/>
                          <w:sz w:val="20"/>
                        </w:rPr>
                        <w:t xml:space="preserve"> team bestaat uit twee personen</w:t>
                      </w:r>
                      <w:r w:rsidR="00AB58C7" w:rsidRPr="00B31F30">
                        <w:rPr>
                          <w:rFonts w:asciiTheme="minorHAnsi" w:hAnsiTheme="minorHAnsi" w:cstheme="minorHAnsi"/>
                          <w:sz w:val="20"/>
                        </w:rPr>
                        <w:t>:</w:t>
                      </w:r>
                      <w:r w:rsidRPr="00B31F30">
                        <w:rPr>
                          <w:rFonts w:asciiTheme="minorHAnsi" w:hAnsiTheme="minorHAnsi" w:cstheme="minorHAnsi"/>
                          <w:sz w:val="20"/>
                        </w:rPr>
                        <w:t xml:space="preserve"> </w:t>
                      </w:r>
                      <w:r w:rsidRPr="00896F8F">
                        <w:rPr>
                          <w:rFonts w:asciiTheme="minorHAnsi" w:hAnsiTheme="minorHAnsi" w:cstheme="minorHAnsi"/>
                          <w:sz w:val="20"/>
                        </w:rPr>
                        <w:t xml:space="preserve">Ina Koomen en </w:t>
                      </w:r>
                      <w:r w:rsidR="00AB58C7" w:rsidRPr="00896F8F">
                        <w:rPr>
                          <w:rFonts w:asciiTheme="minorHAnsi" w:hAnsiTheme="minorHAnsi" w:cstheme="minorHAnsi"/>
                          <w:sz w:val="20"/>
                        </w:rPr>
                        <w:t>Janneke van Gijs</w:t>
                      </w:r>
                      <w:r w:rsidRPr="00896F8F">
                        <w:rPr>
                          <w:rFonts w:asciiTheme="minorHAnsi" w:hAnsiTheme="minorHAnsi" w:cstheme="minorHAnsi"/>
                          <w:sz w:val="20"/>
                        </w:rPr>
                        <w:t xml:space="preserve">. </w:t>
                      </w:r>
                    </w:p>
                    <w:p w14:paraId="6A148CDE" w14:textId="060C1B78" w:rsidR="0038385A" w:rsidRPr="00B31F30" w:rsidRDefault="0038385A">
                      <w:pPr>
                        <w:rPr>
                          <w:rFonts w:asciiTheme="minorHAnsi" w:hAnsiTheme="minorHAnsi" w:cstheme="minorHAnsi"/>
                          <w:sz w:val="20"/>
                        </w:rPr>
                      </w:pPr>
                    </w:p>
                    <w:p w14:paraId="22B3D783" w14:textId="1A44529A" w:rsidR="00D864E6" w:rsidRPr="00B31F30" w:rsidRDefault="00AB58C7" w:rsidP="00C17B1F">
                      <w:pPr>
                        <w:spacing w:line="276" w:lineRule="auto"/>
                        <w:rPr>
                          <w:rFonts w:asciiTheme="minorHAnsi" w:eastAsia="Calibri" w:hAnsiTheme="minorHAnsi" w:cstheme="minorHAnsi"/>
                          <w:sz w:val="20"/>
                        </w:rPr>
                      </w:pPr>
                      <w:r w:rsidRPr="00B31F30">
                        <w:rPr>
                          <w:rFonts w:asciiTheme="minorHAnsi" w:eastAsia="Times New Roman" w:hAnsiTheme="minorHAnsi" w:cstheme="minorHAnsi"/>
                          <w:sz w:val="20"/>
                          <w:lang w:eastAsia="nl-NL"/>
                        </w:rPr>
                        <w:t xml:space="preserve">Het team is </w:t>
                      </w:r>
                      <w:r w:rsidR="00D864E6" w:rsidRPr="00B31F30">
                        <w:rPr>
                          <w:rFonts w:asciiTheme="minorHAnsi" w:eastAsia="Times New Roman" w:hAnsiTheme="minorHAnsi" w:cstheme="minorHAnsi"/>
                          <w:sz w:val="20"/>
                          <w:lang w:eastAsia="nl-NL"/>
                        </w:rPr>
                        <w:t xml:space="preserve"> te bereiken via het algemene nummer van de Maatschappelijke Opvang Den Bosch </w:t>
                      </w:r>
                      <w:r w:rsidR="00D864E6" w:rsidRPr="00896F8F">
                        <w:rPr>
                          <w:rFonts w:asciiTheme="minorHAnsi" w:eastAsia="Times New Roman" w:hAnsiTheme="minorHAnsi" w:cstheme="minorHAnsi"/>
                          <w:sz w:val="20"/>
                          <w:lang w:eastAsia="nl-NL"/>
                        </w:rPr>
                        <w:t>op</w:t>
                      </w:r>
                      <w:r w:rsidR="00D864E6" w:rsidRPr="00896F8F">
                        <w:rPr>
                          <w:rFonts w:asciiTheme="minorHAnsi" w:eastAsia="Times New Roman" w:hAnsiTheme="minorHAnsi" w:cstheme="minorHAnsi"/>
                          <w:b/>
                          <w:bCs/>
                          <w:color w:val="FFFFFF" w:themeColor="background1"/>
                          <w:sz w:val="20"/>
                          <w:lang w:eastAsia="nl-NL"/>
                        </w:rPr>
                        <w:t xml:space="preserve"> 073-6139225</w:t>
                      </w:r>
                      <w:r w:rsidR="00D864E6" w:rsidRPr="00B31F30">
                        <w:rPr>
                          <w:rFonts w:asciiTheme="minorHAnsi" w:eastAsia="Times New Roman" w:hAnsiTheme="minorHAnsi" w:cstheme="minorHAnsi"/>
                          <w:sz w:val="20"/>
                          <w:lang w:eastAsia="nl-NL"/>
                        </w:rPr>
                        <w:t xml:space="preserve"> of via onze mobiele nummers</w:t>
                      </w:r>
                      <w:r w:rsidR="00AB7B0E" w:rsidRPr="00B31F30">
                        <w:rPr>
                          <w:rFonts w:asciiTheme="minorHAnsi" w:eastAsia="Times New Roman" w:hAnsiTheme="minorHAnsi" w:cstheme="minorHAnsi"/>
                          <w:sz w:val="20"/>
                          <w:lang w:eastAsia="nl-NL"/>
                        </w:rPr>
                        <w:t xml:space="preserve">. </w:t>
                      </w:r>
                      <w:r w:rsidR="00D864E6" w:rsidRPr="00B31F30">
                        <w:rPr>
                          <w:rFonts w:asciiTheme="minorHAnsi" w:eastAsia="Times New Roman" w:hAnsiTheme="minorHAnsi" w:cstheme="minorHAnsi"/>
                          <w:sz w:val="20"/>
                          <w:lang w:eastAsia="nl-NL"/>
                        </w:rPr>
                        <w:t>Janneke: 06-82467153</w:t>
                      </w:r>
                      <w:r w:rsidR="00AB7B0E" w:rsidRPr="00B31F30">
                        <w:rPr>
                          <w:rFonts w:asciiTheme="minorHAnsi" w:eastAsia="Times New Roman" w:hAnsiTheme="minorHAnsi" w:cstheme="minorHAnsi"/>
                          <w:sz w:val="20"/>
                          <w:lang w:eastAsia="nl-NL"/>
                        </w:rPr>
                        <w:t xml:space="preserve"> en </w:t>
                      </w:r>
                      <w:r w:rsidR="00D864E6" w:rsidRPr="00B31F30">
                        <w:rPr>
                          <w:rFonts w:asciiTheme="minorHAnsi" w:eastAsia="Times New Roman" w:hAnsiTheme="minorHAnsi" w:cstheme="minorHAnsi"/>
                          <w:sz w:val="20"/>
                          <w:lang w:eastAsia="nl-NL"/>
                        </w:rPr>
                        <w:t>Ina: 06-13690436</w:t>
                      </w:r>
                      <w:r w:rsidR="00230E73" w:rsidRPr="00B31F30">
                        <w:rPr>
                          <w:rFonts w:asciiTheme="minorHAnsi" w:eastAsia="Times New Roman" w:hAnsiTheme="minorHAnsi" w:cstheme="minorHAnsi"/>
                          <w:sz w:val="20"/>
                          <w:lang w:eastAsia="nl-NL"/>
                        </w:rPr>
                        <w:t>. Zie</w:t>
                      </w:r>
                      <w:r w:rsidR="009342F7">
                        <w:rPr>
                          <w:rFonts w:asciiTheme="minorHAnsi" w:eastAsia="Times New Roman" w:hAnsiTheme="minorHAnsi" w:cstheme="minorHAnsi"/>
                          <w:sz w:val="20"/>
                          <w:lang w:eastAsia="nl-NL"/>
                        </w:rPr>
                        <w:t xml:space="preserve"> voor meer informatie</w:t>
                      </w:r>
                      <w:r w:rsidR="00230E73" w:rsidRPr="00B31F30">
                        <w:rPr>
                          <w:rFonts w:asciiTheme="minorHAnsi" w:eastAsia="Times New Roman" w:hAnsiTheme="minorHAnsi" w:cstheme="minorHAnsi"/>
                          <w:sz w:val="20"/>
                          <w:lang w:eastAsia="nl-NL"/>
                        </w:rPr>
                        <w:t xml:space="preserve"> ook: </w:t>
                      </w:r>
                      <w:hyperlink r:id="rId28" w:history="1">
                        <w:r w:rsidR="00230E73" w:rsidRPr="00896F8F">
                          <w:rPr>
                            <w:rStyle w:val="Hyperlink"/>
                            <w:rFonts w:asciiTheme="minorHAnsi" w:eastAsia="Calibri" w:hAnsiTheme="minorHAnsi" w:cstheme="minorHAnsi"/>
                            <w:b/>
                            <w:bCs/>
                            <w:color w:val="FFFFFF" w:themeColor="background1"/>
                            <w:sz w:val="20"/>
                          </w:rPr>
                          <w:t>http://www.modenbosch.nl/voor-professionals/mensenhandel/</w:t>
                        </w:r>
                      </w:hyperlink>
                      <w:r w:rsidR="005F1C10" w:rsidRPr="00B31F30">
                        <w:rPr>
                          <w:rFonts w:asciiTheme="minorHAnsi" w:eastAsia="Calibri" w:hAnsiTheme="minorHAnsi" w:cstheme="minorHAnsi"/>
                          <w:sz w:val="20"/>
                        </w:rPr>
                        <w:t>.</w:t>
                      </w:r>
                      <w:r w:rsidR="00C17B1F" w:rsidRPr="00B31F30">
                        <w:rPr>
                          <w:rFonts w:asciiTheme="minorHAnsi" w:eastAsia="Calibri" w:hAnsiTheme="minorHAnsi" w:cstheme="minorHAnsi"/>
                          <w:sz w:val="20"/>
                        </w:rPr>
                        <w:t xml:space="preserve"> </w:t>
                      </w:r>
                      <w:r w:rsidR="00D864E6" w:rsidRPr="00B31F30">
                        <w:rPr>
                          <w:rFonts w:asciiTheme="minorHAnsi" w:eastAsia="Times New Roman" w:hAnsiTheme="minorHAnsi" w:cstheme="minorHAnsi"/>
                          <w:sz w:val="20"/>
                          <w:lang w:eastAsia="nl-NL"/>
                        </w:rPr>
                        <w:t>Ook al zijn de signalen (nog) onvoldoende om op te schalen of te summier we denken graag mee!</w:t>
                      </w:r>
                    </w:p>
                    <w:p w14:paraId="2F99E08A" w14:textId="77777777" w:rsidR="00D864E6" w:rsidRDefault="00D864E6" w:rsidP="00D864E6">
                      <w:pPr>
                        <w:spacing w:line="360" w:lineRule="auto"/>
                        <w:rPr>
                          <w:rFonts w:ascii="Calibri" w:eastAsia="Calibri" w:hAnsi="Calibri" w:cs="Calibri"/>
                          <w:sz w:val="20"/>
                        </w:rPr>
                      </w:pPr>
                    </w:p>
                    <w:p w14:paraId="3D0104D5" w14:textId="32A34177" w:rsidR="00D864E6" w:rsidRDefault="00D864E6"/>
                  </w:txbxContent>
                </v:textbox>
              </v:shape>
            </w:pict>
          </mc:Fallback>
        </mc:AlternateContent>
      </w:r>
      <w:r w:rsidR="007A1AF6" w:rsidRPr="00F33AD7">
        <w:rPr>
          <w:rFonts w:asciiTheme="minorHAnsi" w:hAnsiTheme="minorHAnsi" w:cstheme="minorHAnsi"/>
          <w:noProof/>
        </w:rPr>
        <mc:AlternateContent>
          <mc:Choice Requires="wps">
            <w:drawing>
              <wp:anchor distT="45720" distB="45720" distL="114300" distR="114300" simplePos="0" relativeHeight="251768320" behindDoc="1" locked="0" layoutInCell="1" allowOverlap="1" wp14:anchorId="3D550F9B" wp14:editId="5ADDA6DC">
                <wp:simplePos x="0" y="0"/>
                <wp:positionH relativeFrom="column">
                  <wp:posOffset>4939665</wp:posOffset>
                </wp:positionH>
                <wp:positionV relativeFrom="page">
                  <wp:posOffset>10334625</wp:posOffset>
                </wp:positionV>
                <wp:extent cx="1371600" cy="285750"/>
                <wp:effectExtent l="0" t="0" r="0" b="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FFFFFF"/>
                        </a:solidFill>
                        <a:ln w="9525">
                          <a:noFill/>
                          <a:miter lim="800000"/>
                          <a:headEnd/>
                          <a:tailEnd/>
                        </a:ln>
                      </wps:spPr>
                      <wps:txbx>
                        <w:txbxContent>
                          <w:p w14:paraId="115ED645" w14:textId="2BBDE085" w:rsidR="007A1AF6" w:rsidRPr="00BE3352" w:rsidRDefault="005F037C" w:rsidP="007A1AF6">
                            <w:pPr>
                              <w:rPr>
                                <w:rFonts w:asciiTheme="minorHAnsi" w:hAnsiTheme="minorHAnsi" w:cstheme="minorHAnsi"/>
                                <w:i/>
                                <w:iCs/>
                                <w:sz w:val="22"/>
                                <w:szCs w:val="24"/>
                                <w:u w:val="single"/>
                              </w:rPr>
                            </w:pPr>
                            <w:hyperlink r:id="rId29" w:history="1">
                              <w:r w:rsidR="007A1AF6" w:rsidRPr="00BE3352">
                                <w:rPr>
                                  <w:rStyle w:val="Hyperlink"/>
                                  <w:rFonts w:asciiTheme="minorHAnsi" w:hAnsiTheme="minorHAnsi" w:cstheme="minorHAnsi"/>
                                  <w:i/>
                                  <w:iCs/>
                                  <w:color w:val="auto"/>
                                  <w:sz w:val="22"/>
                                  <w:szCs w:val="24"/>
                                </w:rPr>
                                <w:t>www.</w:t>
                              </w:r>
                              <w:r w:rsidR="00A012FE" w:rsidRPr="00BE3352">
                                <w:rPr>
                                  <w:rStyle w:val="Hyperlink"/>
                                  <w:rFonts w:asciiTheme="minorHAnsi" w:hAnsiTheme="minorHAnsi" w:cstheme="minorHAnsi"/>
                                  <w:i/>
                                  <w:iCs/>
                                  <w:color w:val="auto"/>
                                  <w:sz w:val="22"/>
                                  <w:szCs w:val="24"/>
                                </w:rPr>
                                <w:t>rivob.nl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50F9B" id="_x0000_s1037" type="#_x0000_t202" style="position:absolute;margin-left:388.95pt;margin-top:813.75pt;width:108pt;height:22.5pt;z-index:-25154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" stroked="f">
                <v:textbox>
                  <w:txbxContent>
                    <w:p w14:paraId="115ED645" w14:textId="2BBDE085" w:rsidR="007A1AF6" w:rsidRPr="00BE3352" w:rsidRDefault="00D255AB" w:rsidP="007A1AF6">
                      <w:pPr>
                        <w:rPr>
                          <w:rFonts w:asciiTheme="minorHAnsi" w:hAnsiTheme="minorHAnsi" w:cstheme="minorHAnsi"/>
                          <w:i/>
                          <w:iCs/>
                          <w:sz w:val="22"/>
                          <w:szCs w:val="24"/>
                          <w:u w:val="single"/>
                        </w:rPr>
                      </w:pPr>
                      <w:hyperlink r:id="rId30" w:history="1">
                        <w:r w:rsidR="007A1AF6" w:rsidRPr="00BE3352">
                          <w:rPr>
                            <w:rStyle w:val="Hyperlink"/>
                            <w:rFonts w:asciiTheme="minorHAnsi" w:hAnsiTheme="minorHAnsi" w:cstheme="minorHAnsi"/>
                            <w:i/>
                            <w:iCs/>
                            <w:color w:val="auto"/>
                            <w:sz w:val="22"/>
                            <w:szCs w:val="24"/>
                          </w:rPr>
                          <w:t>www.</w:t>
                        </w:r>
                        <w:r w:rsidR="00A012FE" w:rsidRPr="00BE3352">
                          <w:rPr>
                            <w:rStyle w:val="Hyperlink"/>
                            <w:rFonts w:asciiTheme="minorHAnsi" w:hAnsiTheme="minorHAnsi" w:cstheme="minorHAnsi"/>
                            <w:i/>
                            <w:iCs/>
                            <w:color w:val="auto"/>
                            <w:sz w:val="22"/>
                            <w:szCs w:val="24"/>
                          </w:rPr>
                          <w:t>rivob.nl</w:t>
                        </w:r>
                      </w:hyperlink>
                    </w:p>
                  </w:txbxContent>
                </v:textbox>
                <w10:wrap anchory="page"/>
              </v:shape>
            </w:pict>
          </mc:Fallback>
        </mc:AlternateContent>
      </w:r>
      <w:r w:rsidR="00BC5EA6">
        <w:rPr>
          <w:noProof/>
        </w:rPr>
        <mc:AlternateContent>
          <mc:Choice Requires="wps">
            <w:drawing>
              <wp:anchor distT="0" distB="0" distL="114300" distR="114300" simplePos="0" relativeHeight="251619840" behindDoc="0" locked="0" layoutInCell="1" allowOverlap="1" wp14:anchorId="1BE9D644" wp14:editId="40E8442A">
                <wp:simplePos x="0" y="0"/>
                <wp:positionH relativeFrom="column">
                  <wp:posOffset>-928370</wp:posOffset>
                </wp:positionH>
                <wp:positionV relativeFrom="paragraph">
                  <wp:posOffset>-1385570</wp:posOffset>
                </wp:positionV>
                <wp:extent cx="7810500" cy="10106025"/>
                <wp:effectExtent l="0" t="0" r="0" b="9525"/>
                <wp:wrapNone/>
                <wp:docPr id="24" name="Rechthoek 24"/>
                <wp:cNvGraphicFramePr/>
                <a:graphic xmlns:a="http://schemas.openxmlformats.org/drawingml/2006/main">
                  <a:graphicData uri="http://schemas.microsoft.com/office/word/2010/wordprocessingShape">
                    <wps:wsp>
                      <wps:cNvSpPr/>
                      <wps:spPr>
                        <a:xfrm>
                          <a:off x="0" y="0"/>
                          <a:ext cx="7810500" cy="101060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D274" id="Rechthoek 24" o:spid="_x0000_s1026" style="position:absolute;margin-left:-73.1pt;margin-top:-109.1pt;width:615pt;height:795.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" fillcolor="#b8cce4 [1300]" stroked="f" strokeweight="2pt"/>
            </w:pict>
          </mc:Fallback>
        </mc:AlternateContent>
      </w:r>
      <w:r w:rsidR="00BF544E" w:rsidRPr="00F33AD7">
        <w:rPr>
          <w:rFonts w:asciiTheme="minorHAnsi" w:hAnsiTheme="minorHAnsi" w:cstheme="minorHAnsi"/>
          <w:noProof/>
        </w:rPr>
        <mc:AlternateContent>
          <mc:Choice Requires="wps">
            <w:drawing>
              <wp:anchor distT="45720" distB="45720" distL="114300" distR="114300" simplePos="0" relativeHeight="251701248" behindDoc="1" locked="0" layoutInCell="1" allowOverlap="1" wp14:anchorId="371E464D" wp14:editId="5907516A">
                <wp:simplePos x="0" y="0"/>
                <wp:positionH relativeFrom="column">
                  <wp:posOffset>-566420</wp:posOffset>
                </wp:positionH>
                <wp:positionV relativeFrom="page">
                  <wp:posOffset>9810750</wp:posOffset>
                </wp:positionV>
                <wp:extent cx="4257675" cy="657225"/>
                <wp:effectExtent l="0" t="0" r="9525"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57225"/>
                        </a:xfrm>
                        <a:prstGeom prst="rect">
                          <a:avLst/>
                        </a:prstGeom>
                        <a:solidFill>
                          <a:srgbClr val="FFFFFF"/>
                        </a:solidFill>
                        <a:ln w="9525">
                          <a:noFill/>
                          <a:miter lim="800000"/>
                          <a:headEnd/>
                          <a:tailEnd/>
                        </a:ln>
                      </wps:spPr>
                      <wps:txbx>
                        <w:txbxContent>
                          <w:p w14:paraId="0F69C0BA" w14:textId="77777777" w:rsidR="00F33AD7" w:rsidRPr="000D02F8" w:rsidRDefault="00F33AD7" w:rsidP="00F33AD7">
                            <w:pPr>
                              <w:rPr>
                                <w:rFonts w:asciiTheme="minorHAnsi" w:hAnsiTheme="minorHAnsi" w:cstheme="minorHAnsi"/>
                                <w:b/>
                                <w:bCs/>
                                <w:sz w:val="22"/>
                                <w:szCs w:val="24"/>
                              </w:rPr>
                            </w:pPr>
                            <w:r w:rsidRPr="000D02F8">
                              <w:rPr>
                                <w:rFonts w:asciiTheme="minorHAnsi" w:hAnsiTheme="minorHAnsi" w:cstheme="minorHAnsi"/>
                                <w:b/>
                                <w:bCs/>
                                <w:sz w:val="22"/>
                                <w:szCs w:val="24"/>
                              </w:rPr>
                              <w:t>Lotte Niederer – Ketenregisseur Mensenhandel regio Oost-Brabant</w:t>
                            </w:r>
                            <w:r w:rsidRPr="000D02F8">
                              <w:rPr>
                                <w:rFonts w:asciiTheme="minorHAnsi" w:hAnsiTheme="minorHAnsi" w:cstheme="minorHAnsi"/>
                                <w:b/>
                                <w:bCs/>
                                <w:sz w:val="22"/>
                                <w:szCs w:val="24"/>
                              </w:rPr>
                              <w:br/>
                            </w:r>
                            <w:hyperlink r:id="rId31" w:history="1">
                              <w:r w:rsidRPr="00C97267">
                                <w:rPr>
                                  <w:rStyle w:val="Hyperlink"/>
                                  <w:rFonts w:asciiTheme="minorHAnsi" w:hAnsiTheme="minorHAnsi" w:cstheme="minorHAnsi"/>
                                  <w:b/>
                                  <w:bCs/>
                                  <w:color w:val="auto"/>
                                  <w:sz w:val="22"/>
                                  <w:szCs w:val="24"/>
                                </w:rPr>
                                <w:t>l.niederer@eindhoven.nl</w:t>
                              </w:r>
                            </w:hyperlink>
                            <w:r w:rsidRPr="00C97267">
                              <w:rPr>
                                <w:rFonts w:asciiTheme="minorHAnsi" w:hAnsiTheme="minorHAnsi" w:cstheme="minorHAnsi"/>
                                <w:b/>
                                <w:bCs/>
                                <w:sz w:val="22"/>
                                <w:szCs w:val="24"/>
                              </w:rPr>
                              <w:t xml:space="preserve"> </w:t>
                            </w:r>
                          </w:p>
                          <w:p w14:paraId="67136314" w14:textId="77777777" w:rsidR="00F33AD7" w:rsidRPr="000D02F8" w:rsidRDefault="00F33AD7" w:rsidP="00F33AD7">
                            <w:pPr>
                              <w:rPr>
                                <w:rFonts w:asciiTheme="minorHAnsi" w:hAnsiTheme="minorHAnsi" w:cstheme="minorHAnsi"/>
                                <w:b/>
                                <w:bCs/>
                                <w:sz w:val="22"/>
                                <w:szCs w:val="24"/>
                              </w:rPr>
                            </w:pPr>
                            <w:r w:rsidRPr="000D02F8">
                              <w:rPr>
                                <w:rFonts w:asciiTheme="minorHAnsi" w:hAnsiTheme="minorHAnsi" w:cstheme="minorHAnsi"/>
                                <w:b/>
                                <w:bCs/>
                                <w:sz w:val="22"/>
                                <w:szCs w:val="24"/>
                              </w:rPr>
                              <w:t>06-55563694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E464D" id="_x0000_s1039" type="#_x0000_t202" style="position:absolute;margin-left:-44.6pt;margin-top:772.5pt;width:335.25pt;height:51.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bKEAIAAP4DAAAOAAAAZHJzL2Uyb0RvYy54bWysU9tu2zAMfR+wfxD0vjgJcmmNOEWXLsOA&#10;7gJ0+wBZlmNhsqhRSuzs60fJbpptb8P0IIiieE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" stroked="f">
                <v:textbox>
                  <w:txbxContent>
                    <w:p w14:paraId="0F69C0BA" w14:textId="77777777" w:rsidR="00F33AD7" w:rsidRPr="000D02F8" w:rsidRDefault="00F33AD7" w:rsidP="00F33AD7">
                      <w:pPr>
                        <w:rPr>
                          <w:rFonts w:asciiTheme="minorHAnsi" w:hAnsiTheme="minorHAnsi" w:cstheme="minorHAnsi"/>
                          <w:b/>
                          <w:bCs/>
                          <w:sz w:val="22"/>
                          <w:szCs w:val="24"/>
                        </w:rPr>
                      </w:pPr>
                      <w:r w:rsidRPr="000D02F8">
                        <w:rPr>
                          <w:rFonts w:asciiTheme="minorHAnsi" w:hAnsiTheme="minorHAnsi" w:cstheme="minorHAnsi"/>
                          <w:b/>
                          <w:bCs/>
                          <w:sz w:val="22"/>
                          <w:szCs w:val="24"/>
                        </w:rPr>
                        <w:t>Lotte Niederer – Ketenregisseur Mensenhandel regio Oost-Brabant</w:t>
                      </w:r>
                      <w:r w:rsidRPr="000D02F8">
                        <w:rPr>
                          <w:rFonts w:asciiTheme="minorHAnsi" w:hAnsiTheme="minorHAnsi" w:cstheme="minorHAnsi"/>
                          <w:b/>
                          <w:bCs/>
                          <w:sz w:val="22"/>
                          <w:szCs w:val="24"/>
                        </w:rPr>
                        <w:br/>
                      </w:r>
                      <w:hyperlink r:id="rId32" w:history="1">
                        <w:r w:rsidRPr="00C97267">
                          <w:rPr>
                            <w:rStyle w:val="Hyperlink"/>
                            <w:rFonts w:asciiTheme="minorHAnsi" w:hAnsiTheme="minorHAnsi" w:cstheme="minorHAnsi"/>
                            <w:b/>
                            <w:bCs/>
                            <w:color w:val="auto"/>
                            <w:sz w:val="22"/>
                            <w:szCs w:val="24"/>
                          </w:rPr>
                          <w:t>l.niederer@eindhoven.nl</w:t>
                        </w:r>
                      </w:hyperlink>
                      <w:r w:rsidRPr="00C97267">
                        <w:rPr>
                          <w:rFonts w:asciiTheme="minorHAnsi" w:hAnsiTheme="minorHAnsi" w:cstheme="minorHAnsi"/>
                          <w:b/>
                          <w:bCs/>
                          <w:sz w:val="22"/>
                          <w:szCs w:val="24"/>
                        </w:rPr>
                        <w:t xml:space="preserve"> </w:t>
                      </w:r>
                    </w:p>
                    <w:p w14:paraId="67136314" w14:textId="77777777" w:rsidR="00F33AD7" w:rsidRPr="000D02F8" w:rsidRDefault="00F33AD7" w:rsidP="00F33AD7">
                      <w:pPr>
                        <w:rPr>
                          <w:rFonts w:asciiTheme="minorHAnsi" w:hAnsiTheme="minorHAnsi" w:cstheme="minorHAnsi"/>
                          <w:b/>
                          <w:bCs/>
                          <w:sz w:val="22"/>
                          <w:szCs w:val="24"/>
                        </w:rPr>
                      </w:pPr>
                      <w:r w:rsidRPr="000D02F8">
                        <w:rPr>
                          <w:rFonts w:asciiTheme="minorHAnsi" w:hAnsiTheme="minorHAnsi" w:cstheme="minorHAnsi"/>
                          <w:b/>
                          <w:bCs/>
                          <w:sz w:val="22"/>
                          <w:szCs w:val="24"/>
                        </w:rPr>
                        <w:t>06-55563694</w:t>
                      </w:r>
                    </w:p>
                  </w:txbxContent>
                </v:textbox>
                <w10:wrap anchory="page"/>
              </v:shape>
            </w:pict>
          </mc:Fallback>
        </mc:AlternateContent>
      </w:r>
      <w:r w:rsidR="00BF544E">
        <w:rPr>
          <w:noProof/>
        </w:rPr>
        <w:drawing>
          <wp:anchor distT="0" distB="0" distL="114300" distR="114300" simplePos="0" relativeHeight="251558399" behindDoc="1" locked="0" layoutInCell="1" allowOverlap="1" wp14:anchorId="6ECFF414" wp14:editId="7930CB94">
            <wp:simplePos x="0" y="0"/>
            <wp:positionH relativeFrom="column">
              <wp:posOffset>3571875</wp:posOffset>
            </wp:positionH>
            <wp:positionV relativeFrom="page">
              <wp:posOffset>9767570</wp:posOffset>
            </wp:positionV>
            <wp:extent cx="2952750" cy="666750"/>
            <wp:effectExtent l="0" t="0" r="0" b="0"/>
            <wp:wrapThrough wrapText="bothSides">
              <wp:wrapPolygon edited="0">
                <wp:start x="0" y="0"/>
                <wp:lineTo x="0" y="20983"/>
                <wp:lineTo x="21461" y="20983"/>
                <wp:lineTo x="21461" y="0"/>
                <wp:lineTo x="0" y="0"/>
              </wp:wrapPolygon>
            </wp:wrapThrough>
            <wp:docPr id="27" name="Afbeelding 2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952750" cy="666750"/>
                    </a:xfrm>
                    <a:prstGeom prst="rect">
                      <a:avLst/>
                    </a:prstGeom>
                  </pic:spPr>
                </pic:pic>
              </a:graphicData>
            </a:graphic>
            <wp14:sizeRelH relativeFrom="page">
              <wp14:pctWidth>0</wp14:pctWidth>
            </wp14:sizeRelH>
            <wp14:sizeRelV relativeFrom="page">
              <wp14:pctHeight>0</wp14:pctHeight>
            </wp14:sizeRelV>
          </wp:anchor>
        </w:drawing>
      </w:r>
    </w:p>
    <w:sectPr w:rsidR="00BF544E" w:rsidSect="00861688">
      <w:pgSz w:w="11906" w:h="16838" w:code="9"/>
      <w:pgMar w:top="1417" w:right="1417" w:bottom="1417" w:left="1417" w:header="454" w:footer="340"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sha">
    <w:altName w:val="Gisha"/>
    <w:charset w:val="B1"/>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E633B"/>
    <w:multiLevelType w:val="multilevel"/>
    <w:tmpl w:val="C14AB8FA"/>
    <w:numStyleLink w:val="Stijl1"/>
  </w:abstractNum>
  <w:abstractNum w:abstractNumId="4"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5"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C87AE6"/>
    <w:multiLevelType w:val="hybridMultilevel"/>
    <w:tmpl w:val="EC0C1CDA"/>
    <w:lvl w:ilvl="0" w:tplc="DD06E338">
      <w:start w:val="1"/>
      <w:numFmt w:val="bullet"/>
      <w:lvlText w:val=""/>
      <w:lvlJc w:val="left"/>
      <w:pPr>
        <w:ind w:left="360" w:hanging="360"/>
      </w:pPr>
      <w:rPr>
        <w:rFonts w:ascii="Wingdings" w:hAnsi="Wingdings"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185D20"/>
    <w:multiLevelType w:val="multilevel"/>
    <w:tmpl w:val="C14AB8FA"/>
    <w:numStyleLink w:val="Stijl1"/>
  </w:abstractNum>
  <w:abstractNum w:abstractNumId="8"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1"/>
  </w:num>
  <w:num w:numId="6">
    <w:abstractNumId w:val="3"/>
  </w:num>
  <w:num w:numId="7">
    <w:abstractNumId w:val="12"/>
  </w:num>
  <w:num w:numId="8">
    <w:abstractNumId w:val="10"/>
  </w:num>
  <w:num w:numId="9">
    <w:abstractNumId w:val="7"/>
  </w:num>
  <w:num w:numId="10">
    <w:abstractNumId w:val="14"/>
  </w:num>
  <w:num w:numId="11">
    <w:abstractNumId w:val="13"/>
  </w:num>
  <w:num w:numId="12">
    <w:abstractNumId w:val="5"/>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C2"/>
    <w:rsid w:val="00001C61"/>
    <w:rsid w:val="00005772"/>
    <w:rsid w:val="0000636C"/>
    <w:rsid w:val="000065A2"/>
    <w:rsid w:val="00011275"/>
    <w:rsid w:val="00017A72"/>
    <w:rsid w:val="00020C11"/>
    <w:rsid w:val="00023045"/>
    <w:rsid w:val="00034594"/>
    <w:rsid w:val="000427D0"/>
    <w:rsid w:val="000432E2"/>
    <w:rsid w:val="000453EE"/>
    <w:rsid w:val="00056E96"/>
    <w:rsid w:val="00060447"/>
    <w:rsid w:val="000663FD"/>
    <w:rsid w:val="00070F6F"/>
    <w:rsid w:val="0008719E"/>
    <w:rsid w:val="00093EAC"/>
    <w:rsid w:val="00094E29"/>
    <w:rsid w:val="00095C56"/>
    <w:rsid w:val="00097671"/>
    <w:rsid w:val="00097CD6"/>
    <w:rsid w:val="000A2102"/>
    <w:rsid w:val="000B19B5"/>
    <w:rsid w:val="000C38BA"/>
    <w:rsid w:val="000D02F8"/>
    <w:rsid w:val="000D4549"/>
    <w:rsid w:val="000E07DC"/>
    <w:rsid w:val="000E3BCB"/>
    <w:rsid w:val="000E4FEB"/>
    <w:rsid w:val="000E6E1E"/>
    <w:rsid w:val="000F11A7"/>
    <w:rsid w:val="000F533D"/>
    <w:rsid w:val="000F7117"/>
    <w:rsid w:val="00106FE7"/>
    <w:rsid w:val="00111BBC"/>
    <w:rsid w:val="00115C63"/>
    <w:rsid w:val="00116F9B"/>
    <w:rsid w:val="00120D50"/>
    <w:rsid w:val="001231DA"/>
    <w:rsid w:val="00127A20"/>
    <w:rsid w:val="0013180F"/>
    <w:rsid w:val="0013252D"/>
    <w:rsid w:val="00136A8F"/>
    <w:rsid w:val="00150991"/>
    <w:rsid w:val="001567AD"/>
    <w:rsid w:val="001636C8"/>
    <w:rsid w:val="001660B5"/>
    <w:rsid w:val="0017218E"/>
    <w:rsid w:val="00175E21"/>
    <w:rsid w:val="00181C50"/>
    <w:rsid w:val="00197633"/>
    <w:rsid w:val="001A12B7"/>
    <w:rsid w:val="001A1EF1"/>
    <w:rsid w:val="001A403C"/>
    <w:rsid w:val="001A5561"/>
    <w:rsid w:val="001A77F6"/>
    <w:rsid w:val="001A7A77"/>
    <w:rsid w:val="001D4B95"/>
    <w:rsid w:val="001D6F6F"/>
    <w:rsid w:val="001D7F9A"/>
    <w:rsid w:val="001E1587"/>
    <w:rsid w:val="001E437A"/>
    <w:rsid w:val="001F01AA"/>
    <w:rsid w:val="00201FA2"/>
    <w:rsid w:val="0020580E"/>
    <w:rsid w:val="00207B01"/>
    <w:rsid w:val="00212703"/>
    <w:rsid w:val="002207CD"/>
    <w:rsid w:val="00221CB3"/>
    <w:rsid w:val="00230E73"/>
    <w:rsid w:val="00235A13"/>
    <w:rsid w:val="00245D9C"/>
    <w:rsid w:val="00253D54"/>
    <w:rsid w:val="00254462"/>
    <w:rsid w:val="00254F97"/>
    <w:rsid w:val="00257D52"/>
    <w:rsid w:val="0026542C"/>
    <w:rsid w:val="002655BF"/>
    <w:rsid w:val="0026704D"/>
    <w:rsid w:val="00271A1A"/>
    <w:rsid w:val="00274279"/>
    <w:rsid w:val="0028426A"/>
    <w:rsid w:val="00286F41"/>
    <w:rsid w:val="00287691"/>
    <w:rsid w:val="002902CF"/>
    <w:rsid w:val="00292CE8"/>
    <w:rsid w:val="002945F6"/>
    <w:rsid w:val="00296E31"/>
    <w:rsid w:val="002A2930"/>
    <w:rsid w:val="002B537A"/>
    <w:rsid w:val="002B6B66"/>
    <w:rsid w:val="002C3EED"/>
    <w:rsid w:val="002C5EA3"/>
    <w:rsid w:val="002C649B"/>
    <w:rsid w:val="002D2F90"/>
    <w:rsid w:val="002F231E"/>
    <w:rsid w:val="002F3225"/>
    <w:rsid w:val="002F7714"/>
    <w:rsid w:val="003011C2"/>
    <w:rsid w:val="003051EA"/>
    <w:rsid w:val="003171FF"/>
    <w:rsid w:val="003220AD"/>
    <w:rsid w:val="0032634E"/>
    <w:rsid w:val="00331A04"/>
    <w:rsid w:val="00341E58"/>
    <w:rsid w:val="00343AC3"/>
    <w:rsid w:val="003553D8"/>
    <w:rsid w:val="00356B19"/>
    <w:rsid w:val="00365FBB"/>
    <w:rsid w:val="003670D1"/>
    <w:rsid w:val="003700CA"/>
    <w:rsid w:val="003827D8"/>
    <w:rsid w:val="0038385A"/>
    <w:rsid w:val="003932F7"/>
    <w:rsid w:val="00393A3C"/>
    <w:rsid w:val="003B2283"/>
    <w:rsid w:val="003B5E5D"/>
    <w:rsid w:val="003C4B69"/>
    <w:rsid w:val="003D0239"/>
    <w:rsid w:val="003D1823"/>
    <w:rsid w:val="003D7492"/>
    <w:rsid w:val="003F2A0B"/>
    <w:rsid w:val="003F4BC8"/>
    <w:rsid w:val="00404260"/>
    <w:rsid w:val="00413AE9"/>
    <w:rsid w:val="0041548A"/>
    <w:rsid w:val="00430002"/>
    <w:rsid w:val="00437F5F"/>
    <w:rsid w:val="00440993"/>
    <w:rsid w:val="00440E5C"/>
    <w:rsid w:val="00444384"/>
    <w:rsid w:val="00445B03"/>
    <w:rsid w:val="004665D6"/>
    <w:rsid w:val="00477037"/>
    <w:rsid w:val="00480869"/>
    <w:rsid w:val="004849F7"/>
    <w:rsid w:val="00486094"/>
    <w:rsid w:val="004972AF"/>
    <w:rsid w:val="004A0844"/>
    <w:rsid w:val="004D59B9"/>
    <w:rsid w:val="004D5BF3"/>
    <w:rsid w:val="004D6E14"/>
    <w:rsid w:val="004D701B"/>
    <w:rsid w:val="004D73C0"/>
    <w:rsid w:val="004E26A2"/>
    <w:rsid w:val="004E7AE4"/>
    <w:rsid w:val="004F0BE4"/>
    <w:rsid w:val="005040AD"/>
    <w:rsid w:val="00506A8D"/>
    <w:rsid w:val="00507899"/>
    <w:rsid w:val="005117C9"/>
    <w:rsid w:val="005202B9"/>
    <w:rsid w:val="005228E4"/>
    <w:rsid w:val="005236EF"/>
    <w:rsid w:val="00523F95"/>
    <w:rsid w:val="005300E8"/>
    <w:rsid w:val="00552312"/>
    <w:rsid w:val="005554AA"/>
    <w:rsid w:val="0056526D"/>
    <w:rsid w:val="00581366"/>
    <w:rsid w:val="005947D1"/>
    <w:rsid w:val="00595B3A"/>
    <w:rsid w:val="005A14E8"/>
    <w:rsid w:val="005B3EF1"/>
    <w:rsid w:val="005B6694"/>
    <w:rsid w:val="005C0B70"/>
    <w:rsid w:val="005C2E23"/>
    <w:rsid w:val="005C402B"/>
    <w:rsid w:val="005C5A7D"/>
    <w:rsid w:val="005D2FB8"/>
    <w:rsid w:val="005D44D4"/>
    <w:rsid w:val="005E08B2"/>
    <w:rsid w:val="005E4A95"/>
    <w:rsid w:val="005F037C"/>
    <w:rsid w:val="005F1C10"/>
    <w:rsid w:val="005F3809"/>
    <w:rsid w:val="00601959"/>
    <w:rsid w:val="00601E3A"/>
    <w:rsid w:val="00615CF5"/>
    <w:rsid w:val="00620034"/>
    <w:rsid w:val="00620511"/>
    <w:rsid w:val="0065240F"/>
    <w:rsid w:val="00662361"/>
    <w:rsid w:val="00673F97"/>
    <w:rsid w:val="006778F3"/>
    <w:rsid w:val="00682C5C"/>
    <w:rsid w:val="006933AE"/>
    <w:rsid w:val="00693B6C"/>
    <w:rsid w:val="00693C9B"/>
    <w:rsid w:val="006A1BA9"/>
    <w:rsid w:val="006A356C"/>
    <w:rsid w:val="006A758B"/>
    <w:rsid w:val="006B197D"/>
    <w:rsid w:val="006C2062"/>
    <w:rsid w:val="006C3362"/>
    <w:rsid w:val="006C5EC6"/>
    <w:rsid w:val="006C64D0"/>
    <w:rsid w:val="006D6626"/>
    <w:rsid w:val="006E36D7"/>
    <w:rsid w:val="006E5F50"/>
    <w:rsid w:val="006E79D3"/>
    <w:rsid w:val="006F10ED"/>
    <w:rsid w:val="006F3241"/>
    <w:rsid w:val="00701BB3"/>
    <w:rsid w:val="00706DC4"/>
    <w:rsid w:val="007117C2"/>
    <w:rsid w:val="007353AC"/>
    <w:rsid w:val="00740C16"/>
    <w:rsid w:val="00742354"/>
    <w:rsid w:val="00742792"/>
    <w:rsid w:val="00744792"/>
    <w:rsid w:val="007667E6"/>
    <w:rsid w:val="00777B55"/>
    <w:rsid w:val="0078074C"/>
    <w:rsid w:val="00785FAF"/>
    <w:rsid w:val="00794092"/>
    <w:rsid w:val="007978B8"/>
    <w:rsid w:val="007A1AF6"/>
    <w:rsid w:val="007A491D"/>
    <w:rsid w:val="007D1C46"/>
    <w:rsid w:val="007D4436"/>
    <w:rsid w:val="007E368D"/>
    <w:rsid w:val="007E7389"/>
    <w:rsid w:val="007E7421"/>
    <w:rsid w:val="007F0408"/>
    <w:rsid w:val="007F2720"/>
    <w:rsid w:val="007F39D2"/>
    <w:rsid w:val="007F3F30"/>
    <w:rsid w:val="007F697D"/>
    <w:rsid w:val="00805326"/>
    <w:rsid w:val="00805678"/>
    <w:rsid w:val="00807EA1"/>
    <w:rsid w:val="00813DCA"/>
    <w:rsid w:val="00815CBE"/>
    <w:rsid w:val="00816198"/>
    <w:rsid w:val="008205FC"/>
    <w:rsid w:val="00821C92"/>
    <w:rsid w:val="0082524E"/>
    <w:rsid w:val="00851772"/>
    <w:rsid w:val="00861688"/>
    <w:rsid w:val="00871FB0"/>
    <w:rsid w:val="008777C2"/>
    <w:rsid w:val="0088176C"/>
    <w:rsid w:val="00885B99"/>
    <w:rsid w:val="008862BC"/>
    <w:rsid w:val="00891009"/>
    <w:rsid w:val="00896F8F"/>
    <w:rsid w:val="008971C0"/>
    <w:rsid w:val="00897961"/>
    <w:rsid w:val="008979B2"/>
    <w:rsid w:val="008A2672"/>
    <w:rsid w:val="008A682F"/>
    <w:rsid w:val="008C31BA"/>
    <w:rsid w:val="008C626D"/>
    <w:rsid w:val="008D2204"/>
    <w:rsid w:val="008D5363"/>
    <w:rsid w:val="008E2B7E"/>
    <w:rsid w:val="008E73DA"/>
    <w:rsid w:val="008F0D7D"/>
    <w:rsid w:val="008F11A0"/>
    <w:rsid w:val="008F268E"/>
    <w:rsid w:val="008F282E"/>
    <w:rsid w:val="008F631F"/>
    <w:rsid w:val="009042F4"/>
    <w:rsid w:val="00916AE4"/>
    <w:rsid w:val="009221DE"/>
    <w:rsid w:val="009233BB"/>
    <w:rsid w:val="009342F7"/>
    <w:rsid w:val="00941739"/>
    <w:rsid w:val="00946C65"/>
    <w:rsid w:val="00950D33"/>
    <w:rsid w:val="00956C65"/>
    <w:rsid w:val="009648C8"/>
    <w:rsid w:val="00983393"/>
    <w:rsid w:val="00985BF3"/>
    <w:rsid w:val="00990968"/>
    <w:rsid w:val="00990B68"/>
    <w:rsid w:val="009A1086"/>
    <w:rsid w:val="009A7300"/>
    <w:rsid w:val="009B4C7C"/>
    <w:rsid w:val="009B532A"/>
    <w:rsid w:val="009C0A25"/>
    <w:rsid w:val="009C182D"/>
    <w:rsid w:val="009D0E84"/>
    <w:rsid w:val="009D4DF9"/>
    <w:rsid w:val="009E040E"/>
    <w:rsid w:val="009E2A1F"/>
    <w:rsid w:val="009F1ED7"/>
    <w:rsid w:val="009F4DB9"/>
    <w:rsid w:val="00A00B86"/>
    <w:rsid w:val="00A012FE"/>
    <w:rsid w:val="00A02A55"/>
    <w:rsid w:val="00A03F5C"/>
    <w:rsid w:val="00A06744"/>
    <w:rsid w:val="00A07451"/>
    <w:rsid w:val="00A1507B"/>
    <w:rsid w:val="00A24564"/>
    <w:rsid w:val="00A26148"/>
    <w:rsid w:val="00A362C0"/>
    <w:rsid w:val="00A43238"/>
    <w:rsid w:val="00A45F85"/>
    <w:rsid w:val="00A62CFD"/>
    <w:rsid w:val="00A65B3A"/>
    <w:rsid w:val="00A65D0E"/>
    <w:rsid w:val="00A74FC2"/>
    <w:rsid w:val="00A7690F"/>
    <w:rsid w:val="00A819A2"/>
    <w:rsid w:val="00A85364"/>
    <w:rsid w:val="00A85FC4"/>
    <w:rsid w:val="00A8714C"/>
    <w:rsid w:val="00A87301"/>
    <w:rsid w:val="00A87987"/>
    <w:rsid w:val="00A94B07"/>
    <w:rsid w:val="00A9631C"/>
    <w:rsid w:val="00A96D88"/>
    <w:rsid w:val="00AA0C1E"/>
    <w:rsid w:val="00AB2B5C"/>
    <w:rsid w:val="00AB3907"/>
    <w:rsid w:val="00AB58C7"/>
    <w:rsid w:val="00AB7B0E"/>
    <w:rsid w:val="00AC6D6A"/>
    <w:rsid w:val="00AD2DA3"/>
    <w:rsid w:val="00AD6AE7"/>
    <w:rsid w:val="00AE0688"/>
    <w:rsid w:val="00AE26FF"/>
    <w:rsid w:val="00AF0593"/>
    <w:rsid w:val="00B0268E"/>
    <w:rsid w:val="00B045CF"/>
    <w:rsid w:val="00B11EBF"/>
    <w:rsid w:val="00B23EE5"/>
    <w:rsid w:val="00B24DDA"/>
    <w:rsid w:val="00B25710"/>
    <w:rsid w:val="00B31F30"/>
    <w:rsid w:val="00B51592"/>
    <w:rsid w:val="00B56217"/>
    <w:rsid w:val="00B6294F"/>
    <w:rsid w:val="00B62FD0"/>
    <w:rsid w:val="00B811D0"/>
    <w:rsid w:val="00BA1FCD"/>
    <w:rsid w:val="00BA4676"/>
    <w:rsid w:val="00BA48EE"/>
    <w:rsid w:val="00BA6C8A"/>
    <w:rsid w:val="00BB7D66"/>
    <w:rsid w:val="00BC5EA6"/>
    <w:rsid w:val="00BD075D"/>
    <w:rsid w:val="00BD26DD"/>
    <w:rsid w:val="00BD2800"/>
    <w:rsid w:val="00BE3352"/>
    <w:rsid w:val="00BE46E9"/>
    <w:rsid w:val="00BE71E9"/>
    <w:rsid w:val="00BE751D"/>
    <w:rsid w:val="00BF14FB"/>
    <w:rsid w:val="00BF4A7F"/>
    <w:rsid w:val="00BF544E"/>
    <w:rsid w:val="00C077D3"/>
    <w:rsid w:val="00C1028C"/>
    <w:rsid w:val="00C123CF"/>
    <w:rsid w:val="00C17B1F"/>
    <w:rsid w:val="00C2365A"/>
    <w:rsid w:val="00C35882"/>
    <w:rsid w:val="00C46986"/>
    <w:rsid w:val="00C610AB"/>
    <w:rsid w:val="00C61732"/>
    <w:rsid w:val="00C65732"/>
    <w:rsid w:val="00C76FA7"/>
    <w:rsid w:val="00C80D7D"/>
    <w:rsid w:val="00C9179D"/>
    <w:rsid w:val="00C97267"/>
    <w:rsid w:val="00CA3CE5"/>
    <w:rsid w:val="00CA43E1"/>
    <w:rsid w:val="00CA77D8"/>
    <w:rsid w:val="00CB1C8A"/>
    <w:rsid w:val="00CB6E10"/>
    <w:rsid w:val="00CC4700"/>
    <w:rsid w:val="00CC6DAF"/>
    <w:rsid w:val="00CD2C37"/>
    <w:rsid w:val="00CD6314"/>
    <w:rsid w:val="00CE2A59"/>
    <w:rsid w:val="00CE2F94"/>
    <w:rsid w:val="00CE3BF2"/>
    <w:rsid w:val="00CE446F"/>
    <w:rsid w:val="00D00C2E"/>
    <w:rsid w:val="00D050EF"/>
    <w:rsid w:val="00D058C0"/>
    <w:rsid w:val="00D13740"/>
    <w:rsid w:val="00D1471B"/>
    <w:rsid w:val="00D15456"/>
    <w:rsid w:val="00D17CC3"/>
    <w:rsid w:val="00D255AB"/>
    <w:rsid w:val="00D25672"/>
    <w:rsid w:val="00D31B8D"/>
    <w:rsid w:val="00D431D5"/>
    <w:rsid w:val="00D538CE"/>
    <w:rsid w:val="00D57C23"/>
    <w:rsid w:val="00D60D70"/>
    <w:rsid w:val="00D61278"/>
    <w:rsid w:val="00D61497"/>
    <w:rsid w:val="00D622D4"/>
    <w:rsid w:val="00D864E6"/>
    <w:rsid w:val="00D96487"/>
    <w:rsid w:val="00D96E0E"/>
    <w:rsid w:val="00DA1A0E"/>
    <w:rsid w:val="00DA4BDD"/>
    <w:rsid w:val="00DB546E"/>
    <w:rsid w:val="00DC2C00"/>
    <w:rsid w:val="00DC4BDD"/>
    <w:rsid w:val="00DC767D"/>
    <w:rsid w:val="00DD73BC"/>
    <w:rsid w:val="00DE0C89"/>
    <w:rsid w:val="00DE238A"/>
    <w:rsid w:val="00DE2E1F"/>
    <w:rsid w:val="00DE412C"/>
    <w:rsid w:val="00DE61F7"/>
    <w:rsid w:val="00E1346A"/>
    <w:rsid w:val="00E173A6"/>
    <w:rsid w:val="00E4767E"/>
    <w:rsid w:val="00E50DD6"/>
    <w:rsid w:val="00E53901"/>
    <w:rsid w:val="00E62181"/>
    <w:rsid w:val="00E72F33"/>
    <w:rsid w:val="00E73DCA"/>
    <w:rsid w:val="00E8121E"/>
    <w:rsid w:val="00E81522"/>
    <w:rsid w:val="00E93054"/>
    <w:rsid w:val="00E97237"/>
    <w:rsid w:val="00EB126A"/>
    <w:rsid w:val="00EB14E4"/>
    <w:rsid w:val="00EB2D68"/>
    <w:rsid w:val="00EB2F52"/>
    <w:rsid w:val="00EB5073"/>
    <w:rsid w:val="00EB7627"/>
    <w:rsid w:val="00EC62A2"/>
    <w:rsid w:val="00ED4DE5"/>
    <w:rsid w:val="00ED5886"/>
    <w:rsid w:val="00EE5049"/>
    <w:rsid w:val="00EE762D"/>
    <w:rsid w:val="00EF1CFE"/>
    <w:rsid w:val="00EF7E5E"/>
    <w:rsid w:val="00F000CE"/>
    <w:rsid w:val="00F01A66"/>
    <w:rsid w:val="00F03A46"/>
    <w:rsid w:val="00F13C3E"/>
    <w:rsid w:val="00F17E27"/>
    <w:rsid w:val="00F21245"/>
    <w:rsid w:val="00F25FF5"/>
    <w:rsid w:val="00F33AD7"/>
    <w:rsid w:val="00F37A3C"/>
    <w:rsid w:val="00F37A57"/>
    <w:rsid w:val="00F60B84"/>
    <w:rsid w:val="00F65BE8"/>
    <w:rsid w:val="00F74BD4"/>
    <w:rsid w:val="00F77871"/>
    <w:rsid w:val="00F90B93"/>
    <w:rsid w:val="00FA0037"/>
    <w:rsid w:val="00FA016C"/>
    <w:rsid w:val="00FB1056"/>
    <w:rsid w:val="00FC50F1"/>
    <w:rsid w:val="00FC51CA"/>
    <w:rsid w:val="00FC527E"/>
    <w:rsid w:val="00FE2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82DF"/>
  <w15:chartTrackingRefBased/>
  <w15:docId w15:val="{68ED9A08-FDC0-44E1-A41C-23C1639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46F"/>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link w:val="GeenafstandChar"/>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character" w:styleId="Hyperlink">
    <w:name w:val="Hyperlink"/>
    <w:basedOn w:val="Standaardalinea-lettertype"/>
    <w:uiPriority w:val="99"/>
    <w:unhideWhenUsed/>
    <w:rsid w:val="00B25710"/>
    <w:rPr>
      <w:color w:val="0000FF" w:themeColor="hyperlink"/>
      <w:u w:val="single"/>
    </w:rPr>
  </w:style>
  <w:style w:type="character" w:styleId="Onopgelostemelding">
    <w:name w:val="Unresolved Mention"/>
    <w:basedOn w:val="Standaardalinea-lettertype"/>
    <w:uiPriority w:val="99"/>
    <w:semiHidden/>
    <w:unhideWhenUsed/>
    <w:rsid w:val="00B25710"/>
    <w:rPr>
      <w:color w:val="605E5C"/>
      <w:shd w:val="clear" w:color="auto" w:fill="E1DFDD"/>
    </w:rPr>
  </w:style>
  <w:style w:type="character" w:customStyle="1" w:styleId="GeenafstandChar">
    <w:name w:val="Geen afstand Char"/>
    <w:basedOn w:val="Standaardalinea-lettertype"/>
    <w:link w:val="Geenafstand"/>
    <w:uiPriority w:val="1"/>
    <w:rsid w:val="00861688"/>
    <w:rPr>
      <w:sz w:val="18"/>
    </w:rPr>
  </w:style>
  <w:style w:type="character" w:styleId="GevolgdeHyperlink">
    <w:name w:val="FollowedHyperlink"/>
    <w:basedOn w:val="Standaardalinea-lettertype"/>
    <w:uiPriority w:val="99"/>
    <w:semiHidden/>
    <w:unhideWhenUsed/>
    <w:rsid w:val="00620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ng.nl/agenda/registratie-van-arbeidsmigranten" TargetMode="External"/><Relationship Id="rId18" Type="http://schemas.openxmlformats.org/officeDocument/2006/relationships/hyperlink" Target="https://expertisecentrum-mensenhandel-jeugdprostitutie.nl/"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hyperlink" Target="https://www.nationaalrapporteur.nl/mensenhandel/" TargetMode="External"/><Relationship Id="rId12" Type="http://schemas.openxmlformats.org/officeDocument/2006/relationships/hyperlink" Target="http://www.rivob.nl" TargetMode="External"/><Relationship Id="rId17" Type="http://schemas.openxmlformats.org/officeDocument/2006/relationships/hyperlink" Target="mailto:expertisecentrum-mp@lumenswerkt.nl" TargetMode="External"/><Relationship Id="rId25" Type="http://schemas.openxmlformats.org/officeDocument/2006/relationships/hyperlink" Target="http://www.modenbosch.nl/voor-professionals/mensenhand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ng.nl/agenda/save-the-date-congres-arbeidsmigranten-twee-jaar-na-roemer-en-dan" TargetMode="External"/><Relationship Id="rId20" Type="http://schemas.openxmlformats.org/officeDocument/2006/relationships/hyperlink" Target="https://expertisecentrum-mensenhandel-jeugdprostitutie.nl/" TargetMode="External"/><Relationship Id="rId29" Type="http://schemas.openxmlformats.org/officeDocument/2006/relationships/hyperlink" Target="https://www.rivob.nl/" TargetMode="External"/><Relationship Id="rId1" Type="http://schemas.openxmlformats.org/officeDocument/2006/relationships/customXml" Target="../customXml/item1.xml"/><Relationship Id="rId6" Type="http://schemas.openxmlformats.org/officeDocument/2006/relationships/hyperlink" Target="https://www.nationaalrapporteur.nl/mensenhandel/" TargetMode="External"/><Relationship Id="rId11" Type="http://schemas.openxmlformats.org/officeDocument/2006/relationships/hyperlink" Target="http://www.rivob.nl" TargetMode="External"/><Relationship Id="rId24" Type="http://schemas.openxmlformats.org/officeDocument/2006/relationships/image" Target="media/image6.jpeg"/><Relationship Id="rId32" Type="http://schemas.openxmlformats.org/officeDocument/2006/relationships/hyperlink" Target="mailto:l.niederer@eindhoven.nl" TargetMode="External"/><Relationship Id="rId5" Type="http://schemas.openxmlformats.org/officeDocument/2006/relationships/webSettings" Target="webSettings.xml"/><Relationship Id="rId15" Type="http://schemas.openxmlformats.org/officeDocument/2006/relationships/hyperlink" Target="https://vng.nl/agenda/registratie-van-arbeidsmigranten" TargetMode="External"/><Relationship Id="rId23" Type="http://schemas.openxmlformats.org/officeDocument/2006/relationships/image" Target="media/image5.PNG"/><Relationship Id="rId28" Type="http://schemas.openxmlformats.org/officeDocument/2006/relationships/hyperlink" Target="http://www.modenbosch.nl/voor-professionals/mensenhandel/" TargetMode="External"/><Relationship Id="rId10" Type="http://schemas.microsoft.com/office/2007/relationships/hdphoto" Target="media/hdphoto1.wdp"/><Relationship Id="rId19" Type="http://schemas.openxmlformats.org/officeDocument/2006/relationships/hyperlink" Target="mailto:expertisecentrum-mp@lumenswerkt.nl" TargetMode="External"/><Relationship Id="rId31" Type="http://schemas.openxmlformats.org/officeDocument/2006/relationships/hyperlink" Target="mailto:l.niederer@eindhov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ng.nl/agenda/save-the-date-congres-arbeidsmigranten-twee-jaar-na-roemer-en-dan" TargetMode="External"/><Relationship Id="rId22" Type="http://schemas.openxmlformats.org/officeDocument/2006/relationships/image" Target="media/image4.jpeg"/><Relationship Id="rId30" Type="http://schemas.openxmlformats.org/officeDocument/2006/relationships/hyperlink" Target="https://www.rivob.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0964-75D5-4EE5-A464-622C5EA7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11</Words>
  <Characters>66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Niederer</dc:creator>
  <cp:keywords/>
  <dc:description/>
  <cp:lastModifiedBy>Lotte Niederer</cp:lastModifiedBy>
  <cp:revision>30</cp:revision>
  <cp:lastPrinted>2021-04-14T06:22:00Z</cp:lastPrinted>
  <dcterms:created xsi:type="dcterms:W3CDTF">2022-02-17T10:29:00Z</dcterms:created>
  <dcterms:modified xsi:type="dcterms:W3CDTF">2022-04-18T11:33:00Z</dcterms:modified>
</cp:coreProperties>
</file>